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A6F" w:rsidRPr="002F3A6F" w:rsidRDefault="002F3A6F" w:rsidP="002F3A6F">
      <w:pPr>
        <w:widowControl/>
        <w:tabs>
          <w:tab w:val="left" w:pos="5895"/>
        </w:tabs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kern w:val="0"/>
          <w:sz w:val="12"/>
          <w:szCs w:val="14"/>
        </w:rPr>
      </w:pPr>
      <w:bookmarkStart w:id="0" w:name="_Hlk63380831"/>
      <w:r w:rsidRPr="002F3A6F">
        <w:rPr>
          <w:rFonts w:ascii="Times New Roman" w:hAnsi="Times New Roman"/>
          <w:noProof/>
          <w:kern w:val="0"/>
          <w:sz w:val="24"/>
          <w:szCs w:val="24"/>
        </w:rPr>
        <w:drawing>
          <wp:inline distT="0" distB="0" distL="0" distR="0">
            <wp:extent cx="358140" cy="373380"/>
            <wp:effectExtent l="0" t="0" r="3810" b="7620"/>
            <wp:docPr id="577620510" name="Рисунок 5776205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733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3A6F" w:rsidRP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kern w:val="0"/>
          <w:sz w:val="12"/>
          <w:szCs w:val="14"/>
        </w:rPr>
      </w:pPr>
    </w:p>
    <w:p w:rsidR="002F3A6F" w:rsidRP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kern w:val="0"/>
          <w:sz w:val="16"/>
          <w:szCs w:val="16"/>
        </w:rPr>
      </w:pPr>
      <w:r w:rsidRPr="002F3A6F">
        <w:rPr>
          <w:rFonts w:ascii="Times New Roman" w:hAnsi="Times New Roman"/>
          <w:kern w:val="0"/>
          <w:sz w:val="16"/>
          <w:szCs w:val="16"/>
        </w:rPr>
        <w:t>ПРАВИТЕЛЬСТВО САНКТ-ПЕТЕРБУРГА</w:t>
      </w:r>
    </w:p>
    <w:p w:rsidR="002F3A6F" w:rsidRP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kern w:val="0"/>
          <w:sz w:val="16"/>
          <w:szCs w:val="16"/>
        </w:rPr>
      </w:pPr>
      <w:r w:rsidRPr="002F3A6F">
        <w:rPr>
          <w:rFonts w:ascii="Times New Roman" w:hAnsi="Times New Roman"/>
          <w:kern w:val="0"/>
          <w:sz w:val="16"/>
          <w:szCs w:val="16"/>
        </w:rPr>
        <w:t>КОМИТЕТ ПО ОБРАЗОВАНИЮ</w:t>
      </w:r>
    </w:p>
    <w:p w:rsidR="002F3A6F" w:rsidRP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kern w:val="0"/>
          <w:sz w:val="16"/>
          <w:szCs w:val="16"/>
        </w:rPr>
      </w:pPr>
    </w:p>
    <w:p w:rsidR="002F3A6F" w:rsidRP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16"/>
          <w:szCs w:val="16"/>
        </w:rPr>
      </w:pPr>
      <w:r w:rsidRPr="002F3A6F">
        <w:rPr>
          <w:rFonts w:ascii="Times New Roman" w:hAnsi="Times New Roman"/>
          <w:b/>
          <w:kern w:val="0"/>
          <w:sz w:val="16"/>
          <w:szCs w:val="16"/>
        </w:rPr>
        <w:t xml:space="preserve">САНКТ-ПЕТЕРБУРГСКОЕ ГОСУДАРСТВЕННОЕ БЮДЖЕТНОЕ ПРОФЕССИОНАЛЬНОЕ ОБРАЗОВАТЕЛЬНОЕ УЧРЕЖДЕНИЕ </w:t>
      </w:r>
    </w:p>
    <w:p w:rsidR="002F3A6F" w:rsidRP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0"/>
          <w:szCs w:val="20"/>
        </w:rPr>
      </w:pPr>
      <w:r w:rsidRPr="002F3A6F">
        <w:rPr>
          <w:rFonts w:ascii="Times New Roman" w:hAnsi="Times New Roman"/>
          <w:b/>
          <w:kern w:val="0"/>
          <w:sz w:val="20"/>
          <w:szCs w:val="20"/>
        </w:rPr>
        <w:t>«СЕСТРОРЕЦКИЙ ТЕХНОЛОГИЧЕСКИЙ КОЛЛЕДЖ ИМ. С.И. МОСИНА»</w:t>
      </w:r>
    </w:p>
    <w:p w:rsidR="002F3A6F" w:rsidRP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0"/>
          <w:szCs w:val="20"/>
        </w:rPr>
      </w:pPr>
    </w:p>
    <w:p w:rsidR="006B78DB" w:rsidRPr="006B78DB" w:rsidRDefault="006B78DB" w:rsidP="006B78DB">
      <w:pPr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 w:rsidRPr="006B78DB">
        <w:rPr>
          <w:rFonts w:ascii="Times New Roman" w:hAnsi="Times New Roman"/>
          <w:b/>
          <w:sz w:val="24"/>
          <w:szCs w:val="24"/>
        </w:rPr>
        <w:t xml:space="preserve">ПРИНЯТО                                                                                                          УТВЕРЖДЕНО   </w:t>
      </w:r>
    </w:p>
    <w:p w:rsidR="006B78DB" w:rsidRPr="006B78DB" w:rsidRDefault="006B78DB" w:rsidP="006B78DB">
      <w:pPr>
        <w:rPr>
          <w:rFonts w:ascii="Times New Roman" w:hAnsi="Times New Roman"/>
          <w:sz w:val="24"/>
          <w:szCs w:val="24"/>
        </w:rPr>
      </w:pPr>
      <w:r w:rsidRPr="006B78DB">
        <w:rPr>
          <w:rFonts w:ascii="Times New Roman" w:hAnsi="Times New Roman"/>
          <w:sz w:val="24"/>
          <w:szCs w:val="24"/>
        </w:rPr>
        <w:t>Общим собранием работников                                                                    Приказом директора</w:t>
      </w:r>
    </w:p>
    <w:p w:rsidR="006B78DB" w:rsidRPr="006B78DB" w:rsidRDefault="006B78DB" w:rsidP="006B78DB">
      <w:pPr>
        <w:rPr>
          <w:rFonts w:ascii="Times New Roman" w:hAnsi="Times New Roman"/>
          <w:sz w:val="24"/>
          <w:szCs w:val="24"/>
        </w:rPr>
      </w:pPr>
      <w:r w:rsidRPr="006B78DB">
        <w:rPr>
          <w:rFonts w:ascii="Times New Roman" w:hAnsi="Times New Roman"/>
          <w:sz w:val="24"/>
          <w:szCs w:val="24"/>
        </w:rPr>
        <w:t xml:space="preserve">                          и обучающихся  </w:t>
      </w:r>
      <w:r w:rsidR="00B869C8">
        <w:rPr>
          <w:rFonts w:ascii="Times New Roman" w:hAnsi="Times New Roman"/>
          <w:sz w:val="24"/>
          <w:szCs w:val="24"/>
        </w:rPr>
        <w:t xml:space="preserve">                                     </w:t>
      </w:r>
      <w:r w:rsidRPr="006B78DB">
        <w:rPr>
          <w:rFonts w:ascii="Times New Roman" w:hAnsi="Times New Roman"/>
          <w:sz w:val="24"/>
          <w:szCs w:val="24"/>
        </w:rPr>
        <w:t>СПб ГБПОУ «СТК им. С.И. Мосина»</w:t>
      </w:r>
    </w:p>
    <w:p w:rsidR="006B78DB" w:rsidRPr="006B78DB" w:rsidRDefault="006B78DB" w:rsidP="006B78DB">
      <w:pPr>
        <w:rPr>
          <w:rFonts w:ascii="Times New Roman" w:hAnsi="Times New Roman"/>
          <w:sz w:val="24"/>
          <w:szCs w:val="24"/>
        </w:rPr>
      </w:pPr>
      <w:r w:rsidRPr="006B78DB">
        <w:rPr>
          <w:rFonts w:ascii="Times New Roman" w:hAnsi="Times New Roman"/>
          <w:sz w:val="24"/>
          <w:szCs w:val="24"/>
        </w:rPr>
        <w:t>СПб ГБ ПОУ «С</w:t>
      </w:r>
      <w:r>
        <w:rPr>
          <w:rFonts w:ascii="Times New Roman" w:hAnsi="Times New Roman"/>
          <w:sz w:val="24"/>
          <w:szCs w:val="24"/>
        </w:rPr>
        <w:t>ТК</w:t>
      </w:r>
      <w:r w:rsidRPr="006B78DB">
        <w:rPr>
          <w:rFonts w:ascii="Times New Roman" w:hAnsi="Times New Roman"/>
          <w:sz w:val="24"/>
          <w:szCs w:val="24"/>
        </w:rPr>
        <w:t xml:space="preserve">  им. С.И. Мосина»                       </w:t>
      </w:r>
      <w:r w:rsidR="00B869C8">
        <w:rPr>
          <w:rFonts w:ascii="Times New Roman" w:hAnsi="Times New Roman"/>
          <w:sz w:val="24"/>
          <w:szCs w:val="24"/>
        </w:rPr>
        <w:t xml:space="preserve">   </w:t>
      </w:r>
      <w:r w:rsidR="00060C25">
        <w:rPr>
          <w:rFonts w:ascii="Times New Roman" w:hAnsi="Times New Roman"/>
          <w:sz w:val="24"/>
          <w:szCs w:val="24"/>
        </w:rPr>
        <w:t xml:space="preserve">                         </w:t>
      </w:r>
      <w:r w:rsidRPr="006B78DB">
        <w:rPr>
          <w:rFonts w:ascii="Times New Roman" w:hAnsi="Times New Roman"/>
          <w:sz w:val="24"/>
          <w:szCs w:val="24"/>
        </w:rPr>
        <w:t xml:space="preserve"> </w:t>
      </w:r>
      <w:r w:rsidRPr="006B78DB">
        <w:rPr>
          <w:rFonts w:ascii="Times New Roman" w:hAnsi="Times New Roman"/>
          <w:i/>
          <w:sz w:val="24"/>
          <w:szCs w:val="24"/>
        </w:rPr>
        <w:t>от 24.03.2023 № 18-о</w:t>
      </w:r>
    </w:p>
    <w:p w:rsidR="006B78DB" w:rsidRPr="006B78DB" w:rsidRDefault="006B78DB" w:rsidP="006B78DB">
      <w:pPr>
        <w:ind w:left="6521" w:hanging="6521"/>
        <w:rPr>
          <w:rFonts w:ascii="Times New Roman" w:hAnsi="Times New Roman"/>
          <w:sz w:val="24"/>
          <w:szCs w:val="24"/>
        </w:rPr>
      </w:pPr>
      <w:r w:rsidRPr="006B78DB">
        <w:rPr>
          <w:rFonts w:ascii="Times New Roman" w:hAnsi="Times New Roman"/>
          <w:i/>
          <w:sz w:val="24"/>
          <w:szCs w:val="24"/>
        </w:rPr>
        <w:t xml:space="preserve">Протокол № 1 от 23.03.2023                                                                </w:t>
      </w:r>
      <w:r w:rsidRPr="006B78DB">
        <w:rPr>
          <w:rFonts w:ascii="Times New Roman" w:hAnsi="Times New Roman"/>
          <w:sz w:val="24"/>
          <w:szCs w:val="24"/>
        </w:rPr>
        <w:t>Директор                                                                                                                                                                                                     ___________</w:t>
      </w:r>
      <w:r w:rsidRPr="006B78DB">
        <w:rPr>
          <w:rFonts w:ascii="Times New Roman" w:hAnsi="Times New Roman"/>
          <w:b/>
          <w:sz w:val="24"/>
          <w:szCs w:val="24"/>
        </w:rPr>
        <w:t xml:space="preserve">Д.В. </w:t>
      </w:r>
      <w:proofErr w:type="spellStart"/>
      <w:r w:rsidRPr="006B78DB">
        <w:rPr>
          <w:rFonts w:ascii="Times New Roman" w:hAnsi="Times New Roman"/>
          <w:b/>
          <w:sz w:val="24"/>
          <w:szCs w:val="24"/>
        </w:rPr>
        <w:t>Бухаров</w:t>
      </w:r>
      <w:proofErr w:type="spellEnd"/>
    </w:p>
    <w:p w:rsidR="002F3A6F" w:rsidRDefault="002F3A6F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0"/>
          <w:szCs w:val="20"/>
        </w:rPr>
      </w:pPr>
    </w:p>
    <w:p w:rsidR="006B78DB" w:rsidRDefault="006B78DB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0"/>
          <w:szCs w:val="20"/>
        </w:rPr>
      </w:pPr>
    </w:p>
    <w:p w:rsidR="006B78DB" w:rsidRDefault="006B78DB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0"/>
          <w:szCs w:val="20"/>
        </w:rPr>
      </w:pPr>
    </w:p>
    <w:p w:rsidR="006B78DB" w:rsidRDefault="006B78DB" w:rsidP="002F3A6F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0"/>
          <w:szCs w:val="20"/>
        </w:rPr>
      </w:pPr>
    </w:p>
    <w:p w:rsidR="00363107" w:rsidRDefault="00363107" w:rsidP="00D63477">
      <w:pPr>
        <w:widowControl/>
        <w:suppressAutoHyphens w:val="0"/>
        <w:overflowPunct/>
        <w:autoSpaceDE/>
        <w:autoSpaceDN/>
        <w:ind w:left="19"/>
        <w:jc w:val="center"/>
        <w:textAlignment w:val="auto"/>
        <w:rPr>
          <w:rFonts w:ascii="Times New Roman" w:hAnsi="Times New Roman"/>
          <w:b/>
          <w:color w:val="000000"/>
          <w:kern w:val="0"/>
          <w:sz w:val="36"/>
        </w:rPr>
      </w:pPr>
    </w:p>
    <w:p w:rsidR="006B78DB" w:rsidRDefault="006B78DB" w:rsidP="00D63477">
      <w:pPr>
        <w:widowControl/>
        <w:suppressAutoHyphens w:val="0"/>
        <w:overflowPunct/>
        <w:autoSpaceDE/>
        <w:autoSpaceDN/>
        <w:ind w:left="19"/>
        <w:jc w:val="center"/>
        <w:textAlignment w:val="auto"/>
        <w:rPr>
          <w:rFonts w:ascii="Times New Roman" w:hAnsi="Times New Roman"/>
          <w:b/>
          <w:color w:val="000000"/>
          <w:kern w:val="0"/>
          <w:sz w:val="36"/>
        </w:rPr>
      </w:pPr>
    </w:p>
    <w:p w:rsidR="006B78DB" w:rsidRDefault="006B78DB" w:rsidP="00D63477">
      <w:pPr>
        <w:widowControl/>
        <w:suppressAutoHyphens w:val="0"/>
        <w:overflowPunct/>
        <w:autoSpaceDE/>
        <w:autoSpaceDN/>
        <w:ind w:left="19"/>
        <w:jc w:val="center"/>
        <w:textAlignment w:val="auto"/>
        <w:rPr>
          <w:rFonts w:ascii="Times New Roman" w:hAnsi="Times New Roman"/>
          <w:b/>
          <w:color w:val="000000"/>
          <w:kern w:val="0"/>
          <w:sz w:val="36"/>
        </w:rPr>
      </w:pPr>
    </w:p>
    <w:p w:rsidR="006B78DB" w:rsidRDefault="006B78DB" w:rsidP="00D63477">
      <w:pPr>
        <w:widowControl/>
        <w:suppressAutoHyphens w:val="0"/>
        <w:overflowPunct/>
        <w:autoSpaceDE/>
        <w:autoSpaceDN/>
        <w:ind w:left="19"/>
        <w:jc w:val="center"/>
        <w:textAlignment w:val="auto"/>
        <w:rPr>
          <w:rFonts w:ascii="Times New Roman" w:hAnsi="Times New Roman"/>
          <w:b/>
          <w:color w:val="000000"/>
          <w:kern w:val="0"/>
          <w:sz w:val="36"/>
        </w:rPr>
      </w:pPr>
    </w:p>
    <w:p w:rsidR="00363107" w:rsidRDefault="00363107" w:rsidP="00D63477">
      <w:pPr>
        <w:widowControl/>
        <w:suppressAutoHyphens w:val="0"/>
        <w:overflowPunct/>
        <w:autoSpaceDE/>
        <w:autoSpaceDN/>
        <w:ind w:left="19"/>
        <w:jc w:val="center"/>
        <w:textAlignment w:val="auto"/>
        <w:rPr>
          <w:rFonts w:ascii="Times New Roman" w:hAnsi="Times New Roman"/>
          <w:b/>
          <w:color w:val="000000"/>
          <w:kern w:val="0"/>
          <w:sz w:val="36"/>
        </w:rPr>
      </w:pPr>
    </w:p>
    <w:p w:rsidR="006B14E0" w:rsidRPr="006B14E0" w:rsidRDefault="006B14E0" w:rsidP="00D63477">
      <w:pPr>
        <w:widowControl/>
        <w:suppressAutoHyphens w:val="0"/>
        <w:overflowPunct/>
        <w:autoSpaceDE/>
        <w:autoSpaceDN/>
        <w:ind w:left="19"/>
        <w:jc w:val="center"/>
        <w:textAlignment w:val="auto"/>
        <w:rPr>
          <w:rFonts w:ascii="Times New Roman" w:hAnsi="Times New Roman"/>
          <w:color w:val="000000"/>
          <w:kern w:val="0"/>
          <w:sz w:val="24"/>
        </w:rPr>
      </w:pPr>
      <w:r w:rsidRPr="006B14E0">
        <w:rPr>
          <w:rFonts w:ascii="Times New Roman" w:hAnsi="Times New Roman"/>
          <w:b/>
          <w:color w:val="000000"/>
          <w:kern w:val="0"/>
          <w:sz w:val="36"/>
        </w:rPr>
        <w:t>Положение</w:t>
      </w:r>
    </w:p>
    <w:p w:rsidR="006B14E0" w:rsidRDefault="006B14E0" w:rsidP="00D63477">
      <w:pPr>
        <w:jc w:val="center"/>
        <w:rPr>
          <w:rFonts w:ascii="Times New Roman" w:hAnsi="Times New Roman"/>
          <w:b/>
          <w:color w:val="000000"/>
          <w:kern w:val="0"/>
          <w:sz w:val="32"/>
          <w:szCs w:val="32"/>
        </w:rPr>
      </w:pPr>
      <w:r w:rsidRPr="006B14E0">
        <w:rPr>
          <w:rFonts w:ascii="Times New Roman" w:hAnsi="Times New Roman"/>
          <w:b/>
          <w:color w:val="000000"/>
          <w:kern w:val="0"/>
          <w:sz w:val="32"/>
          <w:szCs w:val="32"/>
        </w:rPr>
        <w:t>о профессионально</w:t>
      </w:r>
      <w:r w:rsidR="00784DC1">
        <w:rPr>
          <w:rFonts w:ascii="Times New Roman" w:hAnsi="Times New Roman"/>
          <w:b/>
          <w:color w:val="000000"/>
          <w:kern w:val="0"/>
          <w:sz w:val="32"/>
          <w:szCs w:val="32"/>
        </w:rPr>
        <w:t>м</w:t>
      </w:r>
      <w:r w:rsidRPr="006B14E0">
        <w:rPr>
          <w:rFonts w:ascii="Times New Roman" w:hAnsi="Times New Roman"/>
          <w:b/>
          <w:color w:val="000000"/>
          <w:kern w:val="0"/>
          <w:sz w:val="32"/>
          <w:szCs w:val="32"/>
        </w:rPr>
        <w:t xml:space="preserve"> обучени</w:t>
      </w:r>
      <w:r w:rsidR="00784DC1">
        <w:rPr>
          <w:rFonts w:ascii="Times New Roman" w:hAnsi="Times New Roman"/>
          <w:b/>
          <w:color w:val="000000"/>
          <w:kern w:val="0"/>
          <w:sz w:val="32"/>
          <w:szCs w:val="32"/>
        </w:rPr>
        <w:t>и</w:t>
      </w:r>
    </w:p>
    <w:p w:rsidR="006B14E0" w:rsidRDefault="002F3A6F" w:rsidP="00D63477">
      <w:pPr>
        <w:jc w:val="center"/>
        <w:rPr>
          <w:rFonts w:ascii="Times New Roman" w:hAnsi="Times New Roman"/>
          <w:b/>
          <w:sz w:val="32"/>
          <w:szCs w:val="32"/>
        </w:rPr>
      </w:pPr>
      <w:bookmarkStart w:id="1" w:name="_Hlk152126276"/>
      <w:bookmarkEnd w:id="0"/>
      <w:r w:rsidRPr="00C66563">
        <w:rPr>
          <w:rFonts w:ascii="Times New Roman" w:hAnsi="Times New Roman"/>
          <w:b/>
          <w:color w:val="000000" w:themeColor="text1"/>
          <w:sz w:val="28"/>
          <w:szCs w:val="28"/>
        </w:rPr>
        <w:t xml:space="preserve">в СПб ГБПОУ 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«</w:t>
      </w:r>
      <w:r w:rsidRPr="00C66563">
        <w:rPr>
          <w:rFonts w:ascii="Times New Roman" w:hAnsi="Times New Roman"/>
          <w:b/>
          <w:color w:val="000000" w:themeColor="text1"/>
          <w:sz w:val="28"/>
          <w:szCs w:val="28"/>
        </w:rPr>
        <w:t>СТК им. С. И. Мосина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»</w:t>
      </w:r>
    </w:p>
    <w:p w:rsidR="006B14E0" w:rsidRDefault="006B14E0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bookmarkEnd w:id="1"/>
    <w:p w:rsidR="006B14E0" w:rsidRDefault="006B14E0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6B14E0" w:rsidRDefault="006B14E0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6B14E0" w:rsidRDefault="006B14E0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6B14E0" w:rsidRDefault="006B14E0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D63477" w:rsidRDefault="00D63477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6B14E0" w:rsidRDefault="006B14E0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6B78DB" w:rsidRDefault="006B78DB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6B14E0" w:rsidRDefault="006B14E0" w:rsidP="00D63477">
      <w:pPr>
        <w:jc w:val="center"/>
        <w:rPr>
          <w:rFonts w:ascii="Times New Roman" w:hAnsi="Times New Roman"/>
          <w:b/>
          <w:sz w:val="32"/>
          <w:szCs w:val="32"/>
        </w:rPr>
      </w:pPr>
    </w:p>
    <w:p w:rsidR="006B14E0" w:rsidRPr="00FC34F0" w:rsidRDefault="006B14E0" w:rsidP="00D63477">
      <w:pPr>
        <w:widowControl/>
        <w:suppressAutoHyphens w:val="0"/>
        <w:overflowPunct/>
        <w:autoSpaceDE/>
        <w:autoSpaceDN/>
        <w:jc w:val="center"/>
        <w:textAlignment w:val="auto"/>
      </w:pPr>
      <w:r>
        <w:rPr>
          <w:rFonts w:ascii="Times New Roman" w:hAnsi="Times New Roman"/>
          <w:sz w:val="24"/>
        </w:rPr>
        <w:t>Санкт-Петербург</w:t>
      </w:r>
    </w:p>
    <w:p w:rsidR="006B14E0" w:rsidRDefault="006B14E0" w:rsidP="00D63477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</w:t>
      </w:r>
      <w:r w:rsidR="00385A4F">
        <w:rPr>
          <w:rFonts w:ascii="Times New Roman" w:hAnsi="Times New Roman"/>
          <w:sz w:val="24"/>
        </w:rPr>
        <w:t>2</w:t>
      </w:r>
      <w:r w:rsidR="002F3A6F">
        <w:rPr>
          <w:rFonts w:ascii="Times New Roman" w:hAnsi="Times New Roman"/>
          <w:sz w:val="24"/>
        </w:rPr>
        <w:t>3</w:t>
      </w:r>
    </w:p>
    <w:p w:rsidR="006B14E0" w:rsidRPr="002F3A6F" w:rsidRDefault="006B14E0" w:rsidP="002F3A6F">
      <w:pPr>
        <w:pStyle w:val="a3"/>
        <w:numPr>
          <w:ilvl w:val="0"/>
          <w:numId w:val="5"/>
        </w:numPr>
        <w:jc w:val="center"/>
        <w:rPr>
          <w:rFonts w:ascii="Times New Roman" w:hAnsi="Times New Roman"/>
          <w:b/>
          <w:sz w:val="24"/>
          <w:szCs w:val="24"/>
        </w:rPr>
      </w:pPr>
      <w:r w:rsidRPr="00D63477">
        <w:rPr>
          <w:rFonts w:ascii="Times New Roman" w:hAnsi="Times New Roman"/>
          <w:b/>
          <w:sz w:val="28"/>
          <w:szCs w:val="28"/>
        </w:rPr>
        <w:lastRenderedPageBreak/>
        <w:t>Общие положения</w:t>
      </w:r>
    </w:p>
    <w:p w:rsidR="00D63477" w:rsidRPr="006B78DB" w:rsidRDefault="00D63477" w:rsidP="002F3A6F">
      <w:pPr>
        <w:pStyle w:val="a3"/>
        <w:jc w:val="both"/>
        <w:rPr>
          <w:sz w:val="16"/>
          <w:szCs w:val="16"/>
        </w:rPr>
      </w:pPr>
    </w:p>
    <w:p w:rsidR="006B14E0" w:rsidRPr="002F3A6F" w:rsidRDefault="006B14E0" w:rsidP="002F3A6F">
      <w:pPr>
        <w:jc w:val="both"/>
        <w:rPr>
          <w:rFonts w:ascii="Times New Roman" w:hAnsi="Times New Roman"/>
          <w:sz w:val="24"/>
          <w:szCs w:val="24"/>
        </w:rPr>
      </w:pPr>
      <w:r w:rsidRPr="002F3A6F">
        <w:rPr>
          <w:rFonts w:ascii="Times New Roman" w:hAnsi="Times New Roman"/>
          <w:sz w:val="24"/>
          <w:szCs w:val="24"/>
        </w:rPr>
        <w:t>1.1.   Положение</w:t>
      </w:r>
      <w:r w:rsidR="00B869C8">
        <w:rPr>
          <w:rFonts w:ascii="Times New Roman" w:hAnsi="Times New Roman"/>
          <w:sz w:val="24"/>
          <w:szCs w:val="24"/>
        </w:rPr>
        <w:t xml:space="preserve"> </w:t>
      </w:r>
      <w:r w:rsidR="00784DC1" w:rsidRPr="002F3A6F">
        <w:rPr>
          <w:rFonts w:ascii="Times New Roman" w:hAnsi="Times New Roman"/>
          <w:sz w:val="24"/>
          <w:szCs w:val="24"/>
        </w:rPr>
        <w:t>о</w:t>
      </w:r>
      <w:r w:rsidRPr="002F3A6F">
        <w:rPr>
          <w:rFonts w:ascii="Times New Roman" w:hAnsi="Times New Roman"/>
          <w:sz w:val="24"/>
          <w:szCs w:val="24"/>
        </w:rPr>
        <w:t xml:space="preserve"> профессионально</w:t>
      </w:r>
      <w:r w:rsidR="00784DC1" w:rsidRPr="002F3A6F">
        <w:rPr>
          <w:rFonts w:ascii="Times New Roman" w:hAnsi="Times New Roman"/>
          <w:sz w:val="24"/>
          <w:szCs w:val="24"/>
        </w:rPr>
        <w:t>м</w:t>
      </w:r>
      <w:r w:rsidRPr="002F3A6F">
        <w:rPr>
          <w:rFonts w:ascii="Times New Roman" w:hAnsi="Times New Roman"/>
          <w:sz w:val="24"/>
          <w:szCs w:val="24"/>
        </w:rPr>
        <w:t xml:space="preserve"> обучени</w:t>
      </w:r>
      <w:r w:rsidR="00784DC1" w:rsidRPr="002F3A6F">
        <w:rPr>
          <w:rFonts w:ascii="Times New Roman" w:hAnsi="Times New Roman"/>
          <w:sz w:val="24"/>
          <w:szCs w:val="24"/>
        </w:rPr>
        <w:t>и</w:t>
      </w:r>
      <w:r w:rsidRPr="002F3A6F">
        <w:rPr>
          <w:rFonts w:ascii="Times New Roman" w:hAnsi="Times New Roman"/>
          <w:sz w:val="24"/>
          <w:szCs w:val="24"/>
        </w:rPr>
        <w:t xml:space="preserve"> в </w:t>
      </w:r>
      <w:r w:rsidR="002F3A6F" w:rsidRPr="002F3A6F">
        <w:rPr>
          <w:rFonts w:ascii="Times New Roman" w:eastAsia="Arial Unicode MS" w:hAnsi="Times New Roman" w:cs="Tahoma"/>
          <w:color w:val="000000"/>
          <w:sz w:val="24"/>
          <w:szCs w:val="24"/>
          <w:lang w:eastAsia="en-US" w:bidi="en-US"/>
        </w:rPr>
        <w:t xml:space="preserve">СПб ГБПОУ «СТК им. С. И. Мосина» </w:t>
      </w:r>
      <w:r w:rsidRPr="002F3A6F">
        <w:rPr>
          <w:rFonts w:ascii="Times New Roman" w:hAnsi="Times New Roman"/>
          <w:sz w:val="24"/>
          <w:szCs w:val="24"/>
        </w:rPr>
        <w:t xml:space="preserve">является локальным нормативным актом </w:t>
      </w:r>
      <w:r w:rsidR="002F3A6F" w:rsidRPr="002F3A6F">
        <w:rPr>
          <w:rFonts w:ascii="Times New Roman" w:hAnsi="Times New Roman"/>
          <w:sz w:val="24"/>
          <w:szCs w:val="24"/>
        </w:rPr>
        <w:t>Санкт-Петербургско</w:t>
      </w:r>
      <w:r w:rsidR="002F3A6F">
        <w:rPr>
          <w:rFonts w:ascii="Times New Roman" w:hAnsi="Times New Roman"/>
          <w:sz w:val="24"/>
          <w:szCs w:val="24"/>
        </w:rPr>
        <w:t>го</w:t>
      </w:r>
      <w:r w:rsidR="002F3A6F" w:rsidRPr="002F3A6F">
        <w:rPr>
          <w:rFonts w:ascii="Times New Roman" w:hAnsi="Times New Roman"/>
          <w:sz w:val="24"/>
          <w:szCs w:val="24"/>
        </w:rPr>
        <w:t xml:space="preserve"> государственно</w:t>
      </w:r>
      <w:r w:rsidR="002F3A6F">
        <w:rPr>
          <w:rFonts w:ascii="Times New Roman" w:hAnsi="Times New Roman"/>
          <w:sz w:val="24"/>
          <w:szCs w:val="24"/>
        </w:rPr>
        <w:t>го</w:t>
      </w:r>
      <w:r w:rsidR="002F3A6F" w:rsidRPr="002F3A6F">
        <w:rPr>
          <w:rFonts w:ascii="Times New Roman" w:hAnsi="Times New Roman"/>
          <w:sz w:val="24"/>
          <w:szCs w:val="24"/>
        </w:rPr>
        <w:t xml:space="preserve"> бюджетно</w:t>
      </w:r>
      <w:r w:rsidR="002F3A6F">
        <w:rPr>
          <w:rFonts w:ascii="Times New Roman" w:hAnsi="Times New Roman"/>
          <w:sz w:val="24"/>
          <w:szCs w:val="24"/>
        </w:rPr>
        <w:t>го</w:t>
      </w:r>
      <w:r w:rsidR="002F3A6F" w:rsidRPr="002F3A6F">
        <w:rPr>
          <w:rFonts w:ascii="Times New Roman" w:hAnsi="Times New Roman"/>
          <w:sz w:val="24"/>
          <w:szCs w:val="24"/>
        </w:rPr>
        <w:t xml:space="preserve"> профессионально</w:t>
      </w:r>
      <w:r w:rsidR="002F3A6F">
        <w:rPr>
          <w:rFonts w:ascii="Times New Roman" w:hAnsi="Times New Roman"/>
          <w:sz w:val="24"/>
          <w:szCs w:val="24"/>
        </w:rPr>
        <w:t>го</w:t>
      </w:r>
      <w:r w:rsidR="002F3A6F" w:rsidRPr="002F3A6F">
        <w:rPr>
          <w:rFonts w:ascii="Times New Roman" w:hAnsi="Times New Roman"/>
          <w:sz w:val="24"/>
          <w:szCs w:val="24"/>
        </w:rPr>
        <w:t xml:space="preserve"> образовательно</w:t>
      </w:r>
      <w:r w:rsidR="002F3A6F">
        <w:rPr>
          <w:rFonts w:ascii="Times New Roman" w:hAnsi="Times New Roman"/>
          <w:sz w:val="24"/>
          <w:szCs w:val="24"/>
        </w:rPr>
        <w:t>го</w:t>
      </w:r>
      <w:r w:rsidR="002F3A6F" w:rsidRPr="002F3A6F">
        <w:rPr>
          <w:rFonts w:ascii="Times New Roman" w:hAnsi="Times New Roman"/>
          <w:sz w:val="24"/>
          <w:szCs w:val="24"/>
        </w:rPr>
        <w:t xml:space="preserve"> учреждени</w:t>
      </w:r>
      <w:r w:rsidR="002F3A6F">
        <w:rPr>
          <w:rFonts w:ascii="Times New Roman" w:hAnsi="Times New Roman"/>
          <w:sz w:val="24"/>
          <w:szCs w:val="24"/>
        </w:rPr>
        <w:t>я</w:t>
      </w:r>
      <w:r w:rsidR="002F3A6F" w:rsidRPr="002F3A6F">
        <w:rPr>
          <w:rFonts w:ascii="Times New Roman" w:hAnsi="Times New Roman"/>
          <w:sz w:val="24"/>
          <w:szCs w:val="24"/>
        </w:rPr>
        <w:t xml:space="preserve"> «Сестрорецкий технологический колледж имени С.И. Мосина» </w:t>
      </w:r>
      <w:r w:rsidRPr="002F3A6F">
        <w:rPr>
          <w:rFonts w:ascii="Times New Roman" w:hAnsi="Times New Roman"/>
          <w:sz w:val="24"/>
          <w:szCs w:val="24"/>
        </w:rPr>
        <w:t>(далее – Организация)</w:t>
      </w:r>
      <w:bookmarkStart w:id="2" w:name="_Hlk64338709"/>
      <w:r w:rsidR="00132FC9" w:rsidRPr="002F3A6F">
        <w:rPr>
          <w:rFonts w:ascii="Times New Roman" w:hAnsi="Times New Roman"/>
          <w:sz w:val="24"/>
          <w:szCs w:val="24"/>
        </w:rPr>
        <w:t xml:space="preserve">и </w:t>
      </w:r>
      <w:r w:rsidR="00132FC9" w:rsidRPr="002F3A6F">
        <w:rPr>
          <w:rFonts w:ascii="Times New Roman" w:hAnsi="Times New Roman"/>
          <w:kern w:val="0"/>
          <w:sz w:val="24"/>
          <w:szCs w:val="24"/>
        </w:rPr>
        <w:t>регламентирует организацию и осуществление образовательной деятельности по</w:t>
      </w:r>
      <w:bookmarkEnd w:id="2"/>
      <w:r w:rsidR="00132FC9" w:rsidRPr="002F3A6F">
        <w:rPr>
          <w:rFonts w:ascii="Times New Roman" w:hAnsi="Times New Roman"/>
          <w:kern w:val="0"/>
          <w:sz w:val="24"/>
          <w:szCs w:val="24"/>
        </w:rPr>
        <w:t xml:space="preserve"> основным программам профессионального обучения (программам профессиональной подготовки по профессиям рабочих, должностям служащих; программам переподготовки рабочих, служащих; программам повышения квалификации рабочих, служащих)</w:t>
      </w:r>
      <w:r w:rsidR="002F3A6F">
        <w:rPr>
          <w:rFonts w:ascii="Times New Roman" w:hAnsi="Times New Roman"/>
          <w:kern w:val="0"/>
          <w:sz w:val="24"/>
          <w:szCs w:val="24"/>
        </w:rPr>
        <w:t>,</w:t>
      </w:r>
      <w:r w:rsidR="002F3A6F" w:rsidRPr="002F3A6F">
        <w:rPr>
          <w:rFonts w:ascii="Times New Roman" w:hAnsi="Times New Roman"/>
          <w:kern w:val="0"/>
          <w:sz w:val="24"/>
          <w:szCs w:val="24"/>
        </w:rPr>
        <w:t>в том числе особенности организации образовательной деятельности для лиц с ограниченными возможностями здоровья.</w:t>
      </w:r>
    </w:p>
    <w:p w:rsidR="006B14E0" w:rsidRPr="002F3A6F" w:rsidRDefault="006B14E0" w:rsidP="002F3A6F">
      <w:pPr>
        <w:jc w:val="both"/>
        <w:rPr>
          <w:rFonts w:ascii="Times New Roman" w:hAnsi="Times New Roman"/>
          <w:sz w:val="24"/>
          <w:szCs w:val="24"/>
        </w:rPr>
      </w:pPr>
      <w:r w:rsidRPr="002F3A6F">
        <w:rPr>
          <w:rFonts w:ascii="Times New Roman" w:hAnsi="Times New Roman"/>
          <w:sz w:val="24"/>
          <w:szCs w:val="24"/>
        </w:rPr>
        <w:t>1.2.   Настоящее положение разработано в соответствии со следующими нормативными правовыми актами:</w:t>
      </w:r>
    </w:p>
    <w:p w:rsidR="00385A4F" w:rsidRPr="002F3A6F" w:rsidRDefault="006B14E0" w:rsidP="002F3A6F">
      <w:pPr>
        <w:jc w:val="both"/>
        <w:rPr>
          <w:rFonts w:ascii="Times New Roman" w:hAnsi="Times New Roman"/>
          <w:sz w:val="24"/>
          <w:szCs w:val="24"/>
        </w:rPr>
      </w:pPr>
      <w:r w:rsidRPr="002F3A6F">
        <w:rPr>
          <w:rFonts w:ascii="Times New Roman" w:hAnsi="Times New Roman"/>
          <w:sz w:val="24"/>
          <w:szCs w:val="24"/>
        </w:rPr>
        <w:tab/>
      </w:r>
      <w:r w:rsidR="00385A4F" w:rsidRPr="002F3A6F">
        <w:rPr>
          <w:rFonts w:ascii="Times New Roman" w:hAnsi="Times New Roman"/>
          <w:sz w:val="24"/>
          <w:szCs w:val="24"/>
        </w:rPr>
        <w:t>Федеральный закон от 29.12.2012 № 273-ФЗ «Об образовании в Российской Федерации»;</w:t>
      </w:r>
    </w:p>
    <w:p w:rsidR="00385A4F" w:rsidRPr="002F3A6F" w:rsidRDefault="00385A4F" w:rsidP="002F3A6F">
      <w:pPr>
        <w:jc w:val="both"/>
        <w:rPr>
          <w:rFonts w:ascii="Times New Roman" w:hAnsi="Times New Roman"/>
          <w:sz w:val="24"/>
          <w:szCs w:val="24"/>
        </w:rPr>
      </w:pPr>
      <w:r w:rsidRPr="002F3A6F">
        <w:rPr>
          <w:rFonts w:ascii="Times New Roman" w:hAnsi="Times New Roman"/>
          <w:sz w:val="24"/>
          <w:szCs w:val="24"/>
        </w:rPr>
        <w:tab/>
        <w:t>приказ Министерства просвещения Российской Федерации от 26.08.2020 № 438 «Об утверждении Порядка организации и осуществления образовательной деятельности по основным программам профессионального обучения»;</w:t>
      </w:r>
    </w:p>
    <w:p w:rsidR="00363107" w:rsidRDefault="00385A4F" w:rsidP="002F3A6F">
      <w:pPr>
        <w:jc w:val="both"/>
        <w:rPr>
          <w:rFonts w:ascii="Times New Roman" w:hAnsi="Times New Roman"/>
          <w:sz w:val="24"/>
          <w:szCs w:val="24"/>
        </w:rPr>
      </w:pPr>
      <w:r w:rsidRPr="002F3A6F">
        <w:rPr>
          <w:rFonts w:ascii="Times New Roman" w:hAnsi="Times New Roman"/>
          <w:sz w:val="24"/>
          <w:szCs w:val="24"/>
        </w:rPr>
        <w:tab/>
      </w:r>
      <w:bookmarkStart w:id="3" w:name="_Hlk64338740"/>
      <w:r w:rsidR="00363107" w:rsidRPr="002F3A6F">
        <w:rPr>
          <w:rFonts w:ascii="Times New Roman" w:hAnsi="Times New Roman"/>
          <w:sz w:val="24"/>
          <w:szCs w:val="24"/>
        </w:rPr>
        <w:t xml:space="preserve">Устав </w:t>
      </w:r>
      <w:r w:rsidR="002F3A6F" w:rsidRPr="002F3A6F">
        <w:rPr>
          <w:rFonts w:ascii="Times New Roman" w:hAnsi="Times New Roman"/>
          <w:sz w:val="24"/>
          <w:szCs w:val="24"/>
        </w:rPr>
        <w:t>Санкт-Петербургского государственного бюджетного профессионального образовательного учреждения «Сестрорецкий технологический колледж  имени С.И. Мосина»</w:t>
      </w:r>
      <w:r w:rsidR="00363107" w:rsidRPr="00363107">
        <w:rPr>
          <w:rFonts w:ascii="Times New Roman" w:hAnsi="Times New Roman"/>
          <w:sz w:val="24"/>
          <w:szCs w:val="24"/>
        </w:rPr>
        <w:t>.</w:t>
      </w:r>
    </w:p>
    <w:bookmarkEnd w:id="3"/>
    <w:p w:rsidR="00261693" w:rsidRDefault="00261693" w:rsidP="00D63477">
      <w:pPr>
        <w:jc w:val="both"/>
        <w:rPr>
          <w:rFonts w:ascii="Times New Roman" w:hAnsi="Times New Roman"/>
          <w:sz w:val="24"/>
        </w:rPr>
      </w:pPr>
      <w:r w:rsidRPr="008C6918">
        <w:rPr>
          <w:rFonts w:ascii="Times New Roman" w:hAnsi="Times New Roman"/>
          <w:sz w:val="24"/>
        </w:rPr>
        <w:t>1.</w:t>
      </w:r>
      <w:r>
        <w:rPr>
          <w:rFonts w:ascii="Times New Roman" w:hAnsi="Times New Roman"/>
          <w:sz w:val="24"/>
        </w:rPr>
        <w:t>3</w:t>
      </w:r>
      <w:r w:rsidRPr="008C6918">
        <w:rPr>
          <w:rFonts w:ascii="Times New Roman" w:hAnsi="Times New Roman"/>
          <w:sz w:val="24"/>
        </w:rPr>
        <w:t xml:space="preserve">. Действие Положения распространяется на штатных работников, на лиц, привлекаемых к проведению образовательной деятельности на условиях гражданско-правовых договоров, </w:t>
      </w:r>
      <w:r>
        <w:rPr>
          <w:rFonts w:ascii="Times New Roman" w:hAnsi="Times New Roman"/>
          <w:sz w:val="24"/>
        </w:rPr>
        <w:t>слушателей</w:t>
      </w:r>
      <w:r w:rsidRPr="008C6918">
        <w:rPr>
          <w:rFonts w:ascii="Times New Roman" w:hAnsi="Times New Roman"/>
          <w:sz w:val="24"/>
        </w:rPr>
        <w:t xml:space="preserve"> и других лиц, участвующих в образовательном процессе</w:t>
      </w:r>
      <w:r>
        <w:rPr>
          <w:rFonts w:ascii="Times New Roman" w:hAnsi="Times New Roman"/>
          <w:sz w:val="24"/>
        </w:rPr>
        <w:t xml:space="preserve"> по реализации программ профессионального обучения</w:t>
      </w:r>
      <w:r w:rsidRPr="008C6918">
        <w:rPr>
          <w:rFonts w:ascii="Times New Roman" w:hAnsi="Times New Roman"/>
          <w:sz w:val="24"/>
        </w:rPr>
        <w:t>.</w:t>
      </w:r>
    </w:p>
    <w:p w:rsidR="00261693" w:rsidRPr="00327765" w:rsidRDefault="0026169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1.4</w:t>
      </w:r>
      <w:r w:rsidRPr="00327765">
        <w:rPr>
          <w:rFonts w:ascii="Times New Roman" w:hAnsi="Times New Roman"/>
          <w:sz w:val="24"/>
        </w:rPr>
        <w:t xml:space="preserve">. </w:t>
      </w:r>
      <w:r w:rsidR="003F125F" w:rsidRPr="003F125F">
        <w:rPr>
          <w:rFonts w:ascii="Times New Roman" w:hAnsi="Times New Roman"/>
          <w:sz w:val="24"/>
        </w:rPr>
        <w:t xml:space="preserve">Лицо, зачисленное </w:t>
      </w:r>
      <w:r w:rsidR="003F125F">
        <w:rPr>
          <w:rFonts w:ascii="Times New Roman" w:hAnsi="Times New Roman"/>
          <w:sz w:val="24"/>
        </w:rPr>
        <w:t>в Организацию для обучения по программе профессионального обучения</w:t>
      </w:r>
      <w:r w:rsidR="003F125F" w:rsidRPr="003F125F">
        <w:rPr>
          <w:rFonts w:ascii="Times New Roman" w:hAnsi="Times New Roman"/>
          <w:sz w:val="24"/>
        </w:rPr>
        <w:t xml:space="preserve">, приобретает статус «слушатель». </w:t>
      </w:r>
    </w:p>
    <w:p w:rsidR="003F125F" w:rsidRPr="003F125F" w:rsidRDefault="003F125F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1.5</w:t>
      </w:r>
      <w:r w:rsidRPr="003F125F">
        <w:rPr>
          <w:rFonts w:ascii="Times New Roman" w:hAnsi="Times New Roman"/>
          <w:color w:val="000000"/>
          <w:kern w:val="0"/>
          <w:sz w:val="24"/>
          <w:szCs w:val="24"/>
        </w:rPr>
        <w:t>. Права и обязанности слушателя, предусмотренные законодательством Российской Федерации об образовании и локальными нормативными актами Организации, возникают у лица, принятого на обучение</w:t>
      </w:r>
      <w:r>
        <w:rPr>
          <w:rFonts w:ascii="Times New Roman" w:hAnsi="Times New Roman"/>
          <w:color w:val="000000"/>
          <w:kern w:val="0"/>
          <w:sz w:val="24"/>
          <w:szCs w:val="24"/>
        </w:rPr>
        <w:t xml:space="preserve"> по программам профессионального обучения</w:t>
      </w:r>
      <w:r w:rsidRPr="003F125F">
        <w:rPr>
          <w:rFonts w:ascii="Times New Roman" w:hAnsi="Times New Roman"/>
          <w:color w:val="000000"/>
          <w:kern w:val="0"/>
          <w:sz w:val="24"/>
          <w:szCs w:val="24"/>
        </w:rPr>
        <w:t xml:space="preserve">, с даты приёма (зачисления) и на период времени, определяемый заключенным договором. </w:t>
      </w:r>
    </w:p>
    <w:p w:rsidR="006B14E0" w:rsidRDefault="006B14E0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 w:rsidRPr="006B14E0">
        <w:rPr>
          <w:rFonts w:ascii="Times New Roman" w:hAnsi="Times New Roman"/>
          <w:color w:val="000000"/>
          <w:kern w:val="0"/>
          <w:sz w:val="24"/>
          <w:szCs w:val="24"/>
        </w:rPr>
        <w:t>1.</w:t>
      </w:r>
      <w:r w:rsidR="003F125F">
        <w:rPr>
          <w:rFonts w:ascii="Times New Roman" w:hAnsi="Times New Roman"/>
          <w:color w:val="000000"/>
          <w:kern w:val="0"/>
          <w:sz w:val="24"/>
          <w:szCs w:val="24"/>
        </w:rPr>
        <w:t>6</w:t>
      </w:r>
      <w:r w:rsidRPr="006B14E0">
        <w:rPr>
          <w:rFonts w:ascii="Times New Roman" w:hAnsi="Times New Roman"/>
          <w:color w:val="000000"/>
          <w:kern w:val="0"/>
          <w:sz w:val="24"/>
          <w:szCs w:val="24"/>
        </w:rPr>
        <w:t>.</w:t>
      </w:r>
      <w:r w:rsidRPr="006B14E0">
        <w:rPr>
          <w:rFonts w:ascii="Times New Roman" w:eastAsia="Arial" w:hAnsi="Times New Roman"/>
          <w:color w:val="000000"/>
          <w:kern w:val="0"/>
          <w:sz w:val="24"/>
          <w:szCs w:val="24"/>
        </w:rPr>
        <w:t> </w:t>
      </w:r>
      <w:r w:rsidRPr="006B14E0">
        <w:rPr>
          <w:rFonts w:ascii="Times New Roman" w:hAnsi="Times New Roman"/>
          <w:color w:val="000000"/>
          <w:kern w:val="0"/>
          <w:sz w:val="24"/>
          <w:szCs w:val="24"/>
        </w:rPr>
        <w:t xml:space="preserve">Организация образовательной деятельности по программам </w:t>
      </w:r>
      <w:r w:rsidR="00132FC9">
        <w:rPr>
          <w:rFonts w:ascii="Times New Roman" w:hAnsi="Times New Roman"/>
          <w:color w:val="000000"/>
          <w:kern w:val="0"/>
          <w:sz w:val="24"/>
          <w:szCs w:val="24"/>
        </w:rPr>
        <w:t xml:space="preserve">профессионального обучения </w:t>
      </w:r>
      <w:r w:rsidRPr="006B14E0">
        <w:rPr>
          <w:rFonts w:ascii="Times New Roman" w:hAnsi="Times New Roman"/>
          <w:color w:val="000000"/>
          <w:kern w:val="0"/>
          <w:sz w:val="24"/>
          <w:szCs w:val="24"/>
        </w:rPr>
        <w:t xml:space="preserve">должна обеспечивать соблюдение прав граждан в области образования, установленных действующим законодательством Российской Федерации. </w:t>
      </w:r>
    </w:p>
    <w:p w:rsidR="000F7A83" w:rsidRDefault="000F7A83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</w:p>
    <w:p w:rsidR="002A7433" w:rsidRPr="002A7433" w:rsidRDefault="002A7433" w:rsidP="00D63477">
      <w:pPr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="00784DC1">
        <w:rPr>
          <w:rFonts w:ascii="Times New Roman" w:hAnsi="Times New Roman"/>
          <w:b/>
          <w:sz w:val="28"/>
          <w:szCs w:val="28"/>
        </w:rPr>
        <w:t>. Условия и порядок п</w:t>
      </w:r>
      <w:r w:rsidRPr="002A7433">
        <w:rPr>
          <w:rFonts w:ascii="Times New Roman" w:hAnsi="Times New Roman"/>
          <w:b/>
          <w:sz w:val="28"/>
          <w:szCs w:val="28"/>
        </w:rPr>
        <w:t>рием</w:t>
      </w:r>
      <w:r w:rsidR="00784DC1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 на обучение по программам профессионального обучения</w:t>
      </w:r>
    </w:p>
    <w:p w:rsidR="002A7433" w:rsidRPr="006B78DB" w:rsidRDefault="002A7433" w:rsidP="00D63477">
      <w:pPr>
        <w:ind w:left="720"/>
        <w:rPr>
          <w:sz w:val="16"/>
          <w:szCs w:val="16"/>
        </w:rPr>
      </w:pPr>
    </w:p>
    <w:p w:rsidR="002A7433" w:rsidRDefault="002A7433" w:rsidP="00D63477">
      <w:pPr>
        <w:widowControl/>
        <w:overflowPunct/>
        <w:autoSpaceDE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  <w:r>
        <w:rPr>
          <w:rFonts w:ascii="Times New Roman" w:hAnsi="Times New Roman"/>
          <w:sz w:val="24"/>
        </w:rPr>
        <w:t>2.1.</w:t>
      </w:r>
      <w:r w:rsidRPr="002A7433">
        <w:rPr>
          <w:rFonts w:ascii="Times New Roman" w:hAnsi="Times New Roman"/>
          <w:kern w:val="0"/>
          <w:sz w:val="24"/>
          <w:szCs w:val="24"/>
        </w:rPr>
        <w:t>К освоению основных программ профессионального обучения по программам профессиональной подготовки по профессиям рабочих, должностям служащих допускаются лица различного возраста, в том числе не имеющие основного общего или среднего общего образования, включая лиц с ограниченными возможностями здоровья, не имеющие противопоказаний для обучения по выбранной профессии.</w:t>
      </w:r>
    </w:p>
    <w:p w:rsidR="002A7433" w:rsidRPr="002A7433" w:rsidRDefault="002A7433" w:rsidP="00D63477">
      <w:pPr>
        <w:widowControl/>
        <w:overflowPunct/>
        <w:autoSpaceDE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  <w:r>
        <w:rPr>
          <w:rFonts w:ascii="Times New Roman" w:hAnsi="Times New Roman"/>
          <w:kern w:val="0"/>
          <w:sz w:val="24"/>
          <w:szCs w:val="24"/>
        </w:rPr>
        <w:t>2</w:t>
      </w:r>
      <w:r w:rsidRPr="002A7433">
        <w:rPr>
          <w:rFonts w:ascii="Times New Roman" w:hAnsi="Times New Roman"/>
          <w:kern w:val="0"/>
          <w:sz w:val="24"/>
          <w:szCs w:val="24"/>
        </w:rPr>
        <w:t>.2. К освоению программ переподготовки рабочих и служащих допускаются лица, уже имеющие профессию рабочего, профессии рабочих или должность служащего, должности служащих, в целях получения новой профессии рабочего или новой должности служащего с учетом потребностей производства, вида профессиональной деятельности.</w:t>
      </w:r>
    </w:p>
    <w:p w:rsidR="002A7433" w:rsidRPr="002A7433" w:rsidRDefault="002A7433" w:rsidP="00D63477">
      <w:pPr>
        <w:widowControl/>
        <w:overflowPunct/>
        <w:autoSpaceDE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  <w:r>
        <w:rPr>
          <w:rFonts w:ascii="Times New Roman" w:hAnsi="Times New Roman"/>
          <w:kern w:val="0"/>
          <w:sz w:val="24"/>
          <w:szCs w:val="24"/>
        </w:rPr>
        <w:t>2</w:t>
      </w:r>
      <w:r w:rsidRPr="002A7433">
        <w:rPr>
          <w:rFonts w:ascii="Times New Roman" w:hAnsi="Times New Roman"/>
          <w:kern w:val="0"/>
          <w:sz w:val="24"/>
          <w:szCs w:val="24"/>
        </w:rPr>
        <w:t>.3.</w:t>
      </w:r>
      <w:r w:rsidRPr="002A7433">
        <w:t> </w:t>
      </w:r>
      <w:r w:rsidRPr="002A7433">
        <w:rPr>
          <w:rFonts w:ascii="Times New Roman" w:hAnsi="Times New Roman"/>
          <w:kern w:val="0"/>
          <w:sz w:val="24"/>
          <w:szCs w:val="24"/>
        </w:rPr>
        <w:t xml:space="preserve">К освоению программ повышения квалификации рабочих и служащих допускаются лица, уже имеющие профессию рабочего, профессии рабочих или должность служащего, должности служащих, в целях последовательного совершенствования профессиональных </w:t>
      </w:r>
      <w:r w:rsidRPr="002A7433">
        <w:rPr>
          <w:rFonts w:ascii="Times New Roman" w:hAnsi="Times New Roman"/>
          <w:kern w:val="0"/>
          <w:sz w:val="24"/>
          <w:szCs w:val="24"/>
        </w:rPr>
        <w:lastRenderedPageBreak/>
        <w:t>знаний, умений и навыков по имеющейся профессии рабочего или имеющейся должности служащего.</w:t>
      </w:r>
    </w:p>
    <w:p w:rsidR="002A7433" w:rsidRPr="002A7433" w:rsidRDefault="002A7433" w:rsidP="00D63477">
      <w:pPr>
        <w:widowControl/>
        <w:shd w:val="clear" w:color="auto" w:fill="FFFFFF"/>
        <w:overflowPunct/>
        <w:autoSpaceDE/>
        <w:jc w:val="both"/>
        <w:textAlignment w:val="auto"/>
      </w:pPr>
      <w:r>
        <w:rPr>
          <w:rFonts w:ascii="Times New Roman" w:hAnsi="Times New Roman"/>
          <w:sz w:val="24"/>
        </w:rPr>
        <w:t>2</w:t>
      </w:r>
      <w:r w:rsidRPr="002A7433">
        <w:rPr>
          <w:rFonts w:ascii="Times New Roman" w:hAnsi="Times New Roman"/>
          <w:sz w:val="24"/>
        </w:rPr>
        <w:t>.4. Перечень документов, предоставляемых для зачисления на обучение по основным програ</w:t>
      </w:r>
      <w:r>
        <w:rPr>
          <w:rFonts w:ascii="Times New Roman" w:hAnsi="Times New Roman"/>
          <w:sz w:val="24"/>
        </w:rPr>
        <w:t>ммам профессионального обучения</w:t>
      </w:r>
      <w:r w:rsidRPr="002A7433">
        <w:rPr>
          <w:rFonts w:ascii="Times New Roman" w:hAnsi="Times New Roman"/>
          <w:sz w:val="24"/>
        </w:rPr>
        <w:t>:</w:t>
      </w:r>
    </w:p>
    <w:p w:rsidR="002A7433" w:rsidRPr="002A7433" w:rsidRDefault="002F3A6F" w:rsidP="00D63477">
      <w:pPr>
        <w:ind w:firstLine="708"/>
        <w:jc w:val="both"/>
      </w:pPr>
      <w:r>
        <w:rPr>
          <w:rFonts w:ascii="Times New Roman" w:hAnsi="Times New Roman"/>
          <w:sz w:val="24"/>
        </w:rPr>
        <w:t>з</w:t>
      </w:r>
      <w:r w:rsidR="002A7433" w:rsidRPr="002A7433">
        <w:rPr>
          <w:rFonts w:ascii="Times New Roman" w:hAnsi="Times New Roman"/>
          <w:sz w:val="24"/>
        </w:rPr>
        <w:t>аявление</w:t>
      </w:r>
      <w:r>
        <w:rPr>
          <w:rFonts w:ascii="Times New Roman" w:hAnsi="Times New Roman"/>
          <w:sz w:val="24"/>
        </w:rPr>
        <w:t xml:space="preserve"> поступающего (родителя (законного представителя) несовершеннолетнего лица)</w:t>
      </w:r>
      <w:r w:rsidR="002A7433" w:rsidRPr="002A7433">
        <w:rPr>
          <w:rFonts w:ascii="Times New Roman" w:hAnsi="Times New Roman"/>
          <w:sz w:val="24"/>
        </w:rPr>
        <w:t>;</w:t>
      </w:r>
    </w:p>
    <w:p w:rsidR="002A7433" w:rsidRPr="002A7433" w:rsidRDefault="002A7433" w:rsidP="00D63477">
      <w:pPr>
        <w:ind w:firstLine="709"/>
        <w:jc w:val="both"/>
        <w:rPr>
          <w:rFonts w:ascii="Times New Roman" w:hAnsi="Times New Roman"/>
          <w:sz w:val="24"/>
        </w:rPr>
      </w:pPr>
      <w:r w:rsidRPr="002A7433">
        <w:rPr>
          <w:rFonts w:ascii="Times New Roman" w:hAnsi="Times New Roman"/>
          <w:sz w:val="24"/>
        </w:rPr>
        <w:t>документ, удостоверяющий личность или иной документ, установленный для иностранных граждан Федеральным законом от 25.07.2002 № 115-ФЗ «О правовом положении иностранных граждан в Российской Федерации»;</w:t>
      </w:r>
    </w:p>
    <w:p w:rsidR="002A7433" w:rsidRPr="002A7433" w:rsidRDefault="002A7433" w:rsidP="00D6347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A7433">
        <w:rPr>
          <w:rFonts w:ascii="Times New Roman" w:hAnsi="Times New Roman"/>
          <w:sz w:val="24"/>
          <w:szCs w:val="24"/>
        </w:rPr>
        <w:t>аттестат об основном общем или среднем общем образовании либо справка с места учебы;</w:t>
      </w:r>
    </w:p>
    <w:p w:rsidR="002A7433" w:rsidRDefault="002A7433" w:rsidP="00D6347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A7433">
        <w:rPr>
          <w:rFonts w:ascii="Times New Roman" w:hAnsi="Times New Roman"/>
          <w:sz w:val="24"/>
          <w:szCs w:val="24"/>
        </w:rPr>
        <w:t>копия свидетельства о профессии рабочего, должности служащего (для поступающих   на обучение по программам повышения квалификации рабочих, служащих; программам профессиональной переподготовки рабочих, служащих)</w:t>
      </w:r>
      <w:r w:rsidR="00363107">
        <w:rPr>
          <w:rFonts w:ascii="Times New Roman" w:hAnsi="Times New Roman"/>
          <w:sz w:val="24"/>
          <w:szCs w:val="24"/>
        </w:rPr>
        <w:t>.</w:t>
      </w:r>
    </w:p>
    <w:p w:rsidR="002F3A6F" w:rsidRPr="002F3A6F" w:rsidRDefault="002F3A6F" w:rsidP="002F3A6F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F3A6F">
        <w:rPr>
          <w:rFonts w:ascii="Times New Roman" w:hAnsi="Times New Roman"/>
          <w:sz w:val="24"/>
          <w:szCs w:val="24"/>
        </w:rPr>
        <w:t>- 4 фотографии размером 3 x 4 см в цветном изображении</w:t>
      </w:r>
      <w:r>
        <w:rPr>
          <w:rFonts w:ascii="Times New Roman" w:hAnsi="Times New Roman"/>
          <w:sz w:val="24"/>
          <w:szCs w:val="24"/>
        </w:rPr>
        <w:t>;</w:t>
      </w:r>
    </w:p>
    <w:p w:rsidR="002F3A6F" w:rsidRPr="002F3A6F" w:rsidRDefault="002F3A6F" w:rsidP="002F3A6F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F3A6F">
        <w:rPr>
          <w:rFonts w:ascii="Times New Roman" w:hAnsi="Times New Roman"/>
          <w:sz w:val="24"/>
          <w:szCs w:val="24"/>
        </w:rPr>
        <w:t>- справку лечебно-профилактического учреждения по форме Ф-086/у.</w:t>
      </w:r>
    </w:p>
    <w:p w:rsidR="002F3A6F" w:rsidRPr="002F3A6F" w:rsidRDefault="002A7433" w:rsidP="002F3A6F">
      <w:pPr>
        <w:tabs>
          <w:tab w:val="left" w:pos="851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sz w:val="24"/>
        </w:rPr>
        <w:t>2</w:t>
      </w:r>
      <w:r w:rsidRPr="002A7433">
        <w:rPr>
          <w:rFonts w:ascii="Times New Roman" w:hAnsi="Times New Roman"/>
          <w:sz w:val="24"/>
        </w:rPr>
        <w:t xml:space="preserve">.5. </w:t>
      </w:r>
      <w:r w:rsidR="002F3A6F" w:rsidRPr="002F3A6F">
        <w:rPr>
          <w:rFonts w:ascii="Times New Roman" w:hAnsi="Times New Roman"/>
          <w:color w:val="000000"/>
          <w:kern w:val="0"/>
          <w:sz w:val="24"/>
          <w:szCs w:val="24"/>
        </w:rPr>
        <w:t>При приеме на обучение по адаптированной основной программе профессионального обучения поступающий (родитель (законный представитель) несовершеннолетнего лица) предоставляет</w:t>
      </w:r>
      <w:r w:rsidR="002F3A6F">
        <w:rPr>
          <w:rFonts w:ascii="Times New Roman" w:hAnsi="Times New Roman"/>
          <w:color w:val="000000"/>
          <w:kern w:val="0"/>
          <w:sz w:val="24"/>
          <w:szCs w:val="24"/>
        </w:rPr>
        <w:t xml:space="preserve"> также</w:t>
      </w:r>
      <w:r w:rsidR="002F3A6F" w:rsidRPr="002F3A6F">
        <w:rPr>
          <w:rFonts w:ascii="Times New Roman" w:hAnsi="Times New Roman"/>
          <w:color w:val="000000"/>
          <w:kern w:val="0"/>
          <w:sz w:val="24"/>
          <w:szCs w:val="24"/>
        </w:rPr>
        <w:t>:</w:t>
      </w:r>
    </w:p>
    <w:p w:rsidR="002F3A6F" w:rsidRPr="002F3A6F" w:rsidRDefault="002F3A6F" w:rsidP="002F3A6F">
      <w:pPr>
        <w:tabs>
          <w:tab w:val="left" w:pos="851"/>
        </w:tabs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  <w:r w:rsidRPr="002F3A6F">
        <w:rPr>
          <w:rFonts w:ascii="Times New Roman" w:hAnsi="Times New Roman"/>
          <w:kern w:val="0"/>
          <w:sz w:val="24"/>
          <w:szCs w:val="24"/>
        </w:rPr>
        <w:t>- заключение психолого-медико-педагогической комиссии или справку об установлении инвалидности, выданную федеральным учреждением медико-социальной экспертизы или свидетельство (справку) об окончании обучения по адаптированной основной общеобразовательной программе обучающихся с умственной отсталостью (интеллектуальными нарушениями);</w:t>
      </w:r>
    </w:p>
    <w:p w:rsidR="002F3A6F" w:rsidRPr="002F3A6F" w:rsidRDefault="002F3A6F" w:rsidP="002F3A6F">
      <w:pPr>
        <w:tabs>
          <w:tab w:val="left" w:pos="851"/>
        </w:tabs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 w:rsidRPr="002F3A6F">
        <w:rPr>
          <w:rFonts w:ascii="Times New Roman" w:hAnsi="Times New Roman"/>
          <w:kern w:val="0"/>
          <w:sz w:val="24"/>
          <w:szCs w:val="24"/>
        </w:rPr>
        <w:t xml:space="preserve">- индивидуальную программу реабилитации (ИПР) или </w:t>
      </w:r>
      <w:proofErr w:type="spellStart"/>
      <w:r w:rsidRPr="002F3A6F">
        <w:rPr>
          <w:rFonts w:ascii="Times New Roman" w:hAnsi="Times New Roman"/>
          <w:kern w:val="0"/>
          <w:sz w:val="24"/>
          <w:szCs w:val="24"/>
        </w:rPr>
        <w:t>абилитации</w:t>
      </w:r>
      <w:proofErr w:type="spellEnd"/>
      <w:r w:rsidRPr="002F3A6F">
        <w:rPr>
          <w:rFonts w:ascii="Times New Roman" w:hAnsi="Times New Roman"/>
          <w:kern w:val="0"/>
          <w:sz w:val="24"/>
          <w:szCs w:val="24"/>
        </w:rPr>
        <w:t xml:space="preserve"> (ИПРА)</w:t>
      </w:r>
      <w:r w:rsidR="00A37DBF">
        <w:rPr>
          <w:rFonts w:ascii="Times New Roman" w:hAnsi="Times New Roman"/>
          <w:kern w:val="0"/>
          <w:sz w:val="24"/>
          <w:szCs w:val="24"/>
        </w:rPr>
        <w:t>.</w:t>
      </w:r>
    </w:p>
    <w:p w:rsidR="002A7433" w:rsidRPr="002A7433" w:rsidRDefault="00A37DBF" w:rsidP="00D63477">
      <w:pPr>
        <w:jc w:val="both"/>
      </w:pPr>
      <w:r>
        <w:rPr>
          <w:rFonts w:ascii="Times New Roman" w:hAnsi="Times New Roman"/>
          <w:sz w:val="24"/>
        </w:rPr>
        <w:t xml:space="preserve">2.6. </w:t>
      </w:r>
      <w:r w:rsidR="002A7433" w:rsidRPr="002A7433">
        <w:rPr>
          <w:rFonts w:ascii="Times New Roman" w:hAnsi="Times New Roman"/>
          <w:sz w:val="24"/>
        </w:rPr>
        <w:t xml:space="preserve">Прием физических лиц проводится по личному заявлению граждан (законных представителей несовершеннолетних лиц) на условиях договора об образовании (договора об оказании платных образовательных услуг) между </w:t>
      </w:r>
      <w:r w:rsidR="002A7433">
        <w:rPr>
          <w:rFonts w:ascii="Times New Roman" w:hAnsi="Times New Roman"/>
          <w:sz w:val="24"/>
        </w:rPr>
        <w:t xml:space="preserve">Организацией </w:t>
      </w:r>
      <w:r w:rsidR="002A7433" w:rsidRPr="002A7433">
        <w:rPr>
          <w:rFonts w:ascii="Times New Roman" w:hAnsi="Times New Roman"/>
          <w:sz w:val="24"/>
        </w:rPr>
        <w:t>и лицом, зачисляемым на обучение (законным представителем несовершеннолетнего лица).</w:t>
      </w:r>
    </w:p>
    <w:p w:rsidR="002A7433" w:rsidRPr="002A7433" w:rsidRDefault="002A7433" w:rsidP="00D63477">
      <w:pPr>
        <w:jc w:val="both"/>
      </w:pPr>
      <w:r>
        <w:rPr>
          <w:rFonts w:ascii="Times New Roman" w:hAnsi="Times New Roman"/>
          <w:sz w:val="24"/>
        </w:rPr>
        <w:t>2</w:t>
      </w:r>
      <w:r w:rsidRPr="002A7433">
        <w:rPr>
          <w:rFonts w:ascii="Times New Roman" w:hAnsi="Times New Roman"/>
          <w:sz w:val="24"/>
        </w:rPr>
        <w:t>.</w:t>
      </w:r>
      <w:r w:rsidR="00A37DBF">
        <w:rPr>
          <w:rFonts w:ascii="Times New Roman" w:hAnsi="Times New Roman"/>
          <w:sz w:val="24"/>
        </w:rPr>
        <w:t>7</w:t>
      </w:r>
      <w:r w:rsidRPr="002A7433">
        <w:rPr>
          <w:rFonts w:ascii="Times New Roman" w:hAnsi="Times New Roman"/>
          <w:sz w:val="24"/>
        </w:rPr>
        <w:t xml:space="preserve">. Зачисление на обучение </w:t>
      </w:r>
      <w:r>
        <w:rPr>
          <w:rFonts w:ascii="Times New Roman" w:hAnsi="Times New Roman"/>
          <w:sz w:val="24"/>
        </w:rPr>
        <w:t>по программам профессионального обучения</w:t>
      </w:r>
      <w:r w:rsidRPr="002A7433">
        <w:rPr>
          <w:rFonts w:ascii="Times New Roman" w:hAnsi="Times New Roman"/>
          <w:sz w:val="24"/>
        </w:rPr>
        <w:t xml:space="preserve"> производится на основании приказа </w:t>
      </w:r>
      <w:r>
        <w:rPr>
          <w:rFonts w:ascii="Times New Roman" w:hAnsi="Times New Roman"/>
          <w:sz w:val="24"/>
        </w:rPr>
        <w:t>директора</w:t>
      </w:r>
      <w:r w:rsidRPr="002A7433">
        <w:rPr>
          <w:rFonts w:ascii="Times New Roman" w:hAnsi="Times New Roman"/>
          <w:sz w:val="24"/>
        </w:rPr>
        <w:t xml:space="preserve"> о приеме на обучение.</w:t>
      </w:r>
    </w:p>
    <w:p w:rsidR="002A7433" w:rsidRDefault="002A7433" w:rsidP="00D63477">
      <w:pPr>
        <w:pStyle w:val="ConsPlusNormal"/>
        <w:jc w:val="both"/>
      </w:pPr>
    </w:p>
    <w:p w:rsidR="00D63477" w:rsidRPr="00D63477" w:rsidRDefault="00261693" w:rsidP="00D63477">
      <w:pPr>
        <w:pStyle w:val="a3"/>
        <w:numPr>
          <w:ilvl w:val="0"/>
          <w:numId w:val="6"/>
        </w:numPr>
        <w:jc w:val="center"/>
        <w:rPr>
          <w:rFonts w:ascii="Times New Roman" w:hAnsi="Times New Roman"/>
          <w:b/>
          <w:sz w:val="28"/>
          <w:szCs w:val="28"/>
        </w:rPr>
      </w:pPr>
      <w:r w:rsidRPr="00D63477">
        <w:rPr>
          <w:rFonts w:ascii="Times New Roman" w:hAnsi="Times New Roman"/>
          <w:b/>
          <w:sz w:val="28"/>
          <w:szCs w:val="28"/>
        </w:rPr>
        <w:t>Организация и осуществление образовательной деятельности</w:t>
      </w:r>
    </w:p>
    <w:p w:rsidR="00261693" w:rsidRDefault="003F125F" w:rsidP="00D6347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программам профессионального обучения</w:t>
      </w:r>
    </w:p>
    <w:p w:rsidR="00784DC1" w:rsidRDefault="00784DC1" w:rsidP="00D63477">
      <w:pPr>
        <w:jc w:val="both"/>
        <w:rPr>
          <w:rFonts w:ascii="Times New Roman" w:hAnsi="Times New Roman"/>
          <w:sz w:val="24"/>
        </w:rPr>
      </w:pP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 xml:space="preserve">.1. </w:t>
      </w:r>
      <w:r w:rsidR="00ED1C64">
        <w:rPr>
          <w:rFonts w:ascii="Times New Roman" w:hAnsi="Times New Roman"/>
          <w:sz w:val="24"/>
        </w:rPr>
        <w:t>Организация</w:t>
      </w:r>
      <w:r w:rsidR="00261693">
        <w:rPr>
          <w:rFonts w:ascii="Times New Roman" w:hAnsi="Times New Roman"/>
          <w:sz w:val="24"/>
        </w:rPr>
        <w:t xml:space="preserve"> самостоятельно организует образовательный процесс, выбирает формы, методы и средства обучения, создает необходимые условия слушателям для успешного освоения ими образовательных программ.</w:t>
      </w:r>
    </w:p>
    <w:p w:rsidR="0026169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 xml:space="preserve">.2. </w:t>
      </w:r>
      <w:r w:rsidR="00B51A84" w:rsidRPr="00B51A84">
        <w:rPr>
          <w:rFonts w:ascii="Times New Roman" w:hAnsi="Times New Roman"/>
          <w:sz w:val="24"/>
        </w:rPr>
        <w:t xml:space="preserve">Содержание и продолжительность профессионального обучения по каждой профессии рабочего, должности служащего определяются конкретной программой профессионального обучения, разрабатываемой и утверждаемой </w:t>
      </w:r>
      <w:r w:rsidR="00B51A84">
        <w:rPr>
          <w:rFonts w:ascii="Times New Roman" w:hAnsi="Times New Roman"/>
          <w:sz w:val="24"/>
        </w:rPr>
        <w:t>О</w:t>
      </w:r>
      <w:r w:rsidR="00B51A84" w:rsidRPr="00B51A84">
        <w:rPr>
          <w:rFonts w:ascii="Times New Roman" w:hAnsi="Times New Roman"/>
          <w:sz w:val="24"/>
        </w:rPr>
        <w:t>рганизацией на основе профессиональных стандартов (при наличии) или установлен</w:t>
      </w:r>
      <w:r w:rsidR="00B51A84">
        <w:rPr>
          <w:rFonts w:ascii="Times New Roman" w:hAnsi="Times New Roman"/>
          <w:sz w:val="24"/>
        </w:rPr>
        <w:t>ных квалификационных требований</w:t>
      </w:r>
      <w:r w:rsidR="00B51A84" w:rsidRPr="00B51A84">
        <w:rPr>
          <w:rFonts w:ascii="Times New Roman" w:hAnsi="Times New Roman"/>
          <w:sz w:val="24"/>
        </w:rPr>
        <w:t>.</w:t>
      </w:r>
    </w:p>
    <w:p w:rsidR="0026169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 xml:space="preserve">.3. </w:t>
      </w:r>
      <w:r w:rsidR="00ED1C64">
        <w:rPr>
          <w:rFonts w:ascii="Times New Roman" w:hAnsi="Times New Roman"/>
          <w:sz w:val="24"/>
        </w:rPr>
        <w:t>П</w:t>
      </w:r>
      <w:r w:rsidR="00261693">
        <w:rPr>
          <w:rFonts w:ascii="Times New Roman" w:hAnsi="Times New Roman"/>
          <w:sz w:val="24"/>
        </w:rPr>
        <w:t xml:space="preserve">рограмма </w:t>
      </w:r>
      <w:r w:rsidR="00ED1C64">
        <w:rPr>
          <w:rFonts w:ascii="Times New Roman" w:hAnsi="Times New Roman"/>
          <w:sz w:val="24"/>
        </w:rPr>
        <w:t xml:space="preserve">профессионального обучения </w:t>
      </w:r>
      <w:r w:rsidR="00261693">
        <w:rPr>
          <w:rFonts w:ascii="Times New Roman" w:hAnsi="Times New Roman"/>
          <w:sz w:val="24"/>
        </w:rPr>
        <w:t>включает в себя цель, планируемые результаты, учебный план, календарный учебный график, рабочие программы учебных предметов, курсов, дисц</w:t>
      </w:r>
      <w:r w:rsidR="00ED1C64">
        <w:rPr>
          <w:rFonts w:ascii="Times New Roman" w:hAnsi="Times New Roman"/>
          <w:sz w:val="24"/>
        </w:rPr>
        <w:t>ип</w:t>
      </w:r>
      <w:r w:rsidR="00261693">
        <w:rPr>
          <w:rFonts w:ascii="Times New Roman" w:hAnsi="Times New Roman"/>
          <w:sz w:val="24"/>
        </w:rPr>
        <w:t>лин (модулей),</w:t>
      </w:r>
      <w:r w:rsidR="00ED1C64">
        <w:rPr>
          <w:rFonts w:ascii="Times New Roman" w:hAnsi="Times New Roman"/>
          <w:sz w:val="24"/>
        </w:rPr>
        <w:t xml:space="preserve"> иных видов учебнойдеятельности,</w:t>
      </w:r>
      <w:r w:rsidR="00261693">
        <w:rPr>
          <w:rFonts w:ascii="Times New Roman" w:hAnsi="Times New Roman"/>
          <w:sz w:val="24"/>
        </w:rPr>
        <w:t xml:space="preserve"> оценочные и методические мат</w:t>
      </w:r>
      <w:r w:rsidR="00ED1C64">
        <w:rPr>
          <w:rFonts w:ascii="Times New Roman" w:hAnsi="Times New Roman"/>
          <w:sz w:val="24"/>
        </w:rPr>
        <w:t>ериалы, а также иные компоненты</w:t>
      </w:r>
      <w:r w:rsidR="00261693">
        <w:rPr>
          <w:rFonts w:ascii="Times New Roman" w:hAnsi="Times New Roman"/>
          <w:sz w:val="24"/>
        </w:rPr>
        <w:t xml:space="preserve">. </w:t>
      </w: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.4. Учебный план определяет перечень, трудоемкость, последовательность и распределение учебных предметов, курсов, дисц</w:t>
      </w:r>
      <w:r w:rsidR="00ED1C64">
        <w:rPr>
          <w:rFonts w:ascii="Times New Roman" w:hAnsi="Times New Roman"/>
          <w:sz w:val="24"/>
        </w:rPr>
        <w:t>ип</w:t>
      </w:r>
      <w:r w:rsidR="00261693">
        <w:rPr>
          <w:rFonts w:ascii="Times New Roman" w:hAnsi="Times New Roman"/>
          <w:sz w:val="24"/>
        </w:rPr>
        <w:t>лин (модулей), иных видов учебной деятельности слушателей и формы аттестации.</w:t>
      </w:r>
    </w:p>
    <w:p w:rsidR="00261693" w:rsidRPr="0048244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 w:rsidRPr="00482443">
        <w:rPr>
          <w:rFonts w:ascii="Times New Roman" w:hAnsi="Times New Roman"/>
          <w:sz w:val="24"/>
        </w:rPr>
        <w:t>.</w:t>
      </w:r>
      <w:r w:rsidR="00ED1C64">
        <w:rPr>
          <w:rFonts w:ascii="Times New Roman" w:hAnsi="Times New Roman"/>
          <w:sz w:val="24"/>
        </w:rPr>
        <w:t>5</w:t>
      </w:r>
      <w:r w:rsidR="00261693" w:rsidRPr="00482443">
        <w:rPr>
          <w:rFonts w:ascii="Times New Roman" w:hAnsi="Times New Roman"/>
          <w:sz w:val="24"/>
        </w:rPr>
        <w:t xml:space="preserve">. Профессиональное обучение направлено на приобретение лицами различного возраста профессиональной компетенции, в том числе для работы с конкретным </w:t>
      </w:r>
      <w:r w:rsidR="00261693" w:rsidRPr="00482443">
        <w:rPr>
          <w:rFonts w:ascii="Times New Roman" w:hAnsi="Times New Roman"/>
          <w:sz w:val="24"/>
        </w:rPr>
        <w:lastRenderedPageBreak/>
        <w:t>оборудованием, технологиями, аппаратно-программными и иными профессиональными средствами, получение указанными лицами квалификационных разрядов, классов, категорий по профессии рабочего или должности служащего без изменения уровня образования.</w:t>
      </w:r>
    </w:p>
    <w:p w:rsidR="00261693" w:rsidRPr="0048244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 w:rsidRPr="00482443">
        <w:rPr>
          <w:rFonts w:ascii="Times New Roman" w:hAnsi="Times New Roman"/>
          <w:sz w:val="24"/>
        </w:rPr>
        <w:t>.</w:t>
      </w:r>
      <w:r w:rsidR="00ED1C64">
        <w:rPr>
          <w:rFonts w:ascii="Times New Roman" w:hAnsi="Times New Roman"/>
          <w:sz w:val="24"/>
        </w:rPr>
        <w:t>5</w:t>
      </w:r>
      <w:r w:rsidR="00261693" w:rsidRPr="00482443">
        <w:rPr>
          <w:rFonts w:ascii="Times New Roman" w:hAnsi="Times New Roman"/>
          <w:sz w:val="24"/>
        </w:rPr>
        <w:t>.1. Под профессиональным обучением по программам профессиональной подготовки по профессиям рабочих и должностям служащих понимается профессиональное обучение лиц, ранее не имевших профессии рабочего или должности служащего.</w:t>
      </w:r>
    </w:p>
    <w:p w:rsidR="00261693" w:rsidRPr="0048244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</w:t>
      </w:r>
      <w:r w:rsidR="00ED1C64">
        <w:rPr>
          <w:rFonts w:ascii="Times New Roman" w:hAnsi="Times New Roman"/>
          <w:sz w:val="24"/>
        </w:rPr>
        <w:t>5</w:t>
      </w:r>
      <w:r w:rsidR="00261693" w:rsidRPr="00482443">
        <w:rPr>
          <w:rFonts w:ascii="Times New Roman" w:hAnsi="Times New Roman"/>
          <w:sz w:val="24"/>
        </w:rPr>
        <w:t>.2. Под профессиональным обучением по программам переподготовки рабочих и служащих понимается профессиональное обучение лиц, уже имеющих профессию рабочего, профессии рабочих или должность служащего, должности служащих, в целях получения новой профессии рабочего или новой должности служащего с учетом потребностей производства, вида профессиональной деятельности.</w:t>
      </w:r>
    </w:p>
    <w:p w:rsidR="00261693" w:rsidRPr="0048244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</w:t>
      </w:r>
      <w:r w:rsidR="00ED1C64">
        <w:rPr>
          <w:rFonts w:ascii="Times New Roman" w:hAnsi="Times New Roman"/>
          <w:sz w:val="24"/>
        </w:rPr>
        <w:t>5</w:t>
      </w:r>
      <w:r w:rsidR="00261693" w:rsidRPr="00482443">
        <w:rPr>
          <w:rFonts w:ascii="Times New Roman" w:hAnsi="Times New Roman"/>
          <w:sz w:val="24"/>
        </w:rPr>
        <w:t>.3. Под профессиональным обучением по программам повышения квалификации рабочих и служащих понимается профессиональное обучение лиц, уже имеющих профессию рабочего, профессии рабочих или должность служащего, должности служащих, в целях последовательного совершенствования профессиональных знаний, умений и навыков по имеющейся профессии рабочего или имеющейся должности служащего без повышения образовательного уровня.</w:t>
      </w:r>
    </w:p>
    <w:p w:rsidR="00B51A84" w:rsidRDefault="002A7433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 xml:space="preserve">.6. </w:t>
      </w:r>
      <w:r w:rsidR="00B51A84" w:rsidRPr="00B51A84">
        <w:rPr>
          <w:rFonts w:ascii="Times New Roman" w:hAnsi="Times New Roman"/>
          <w:sz w:val="24"/>
        </w:rPr>
        <w:t>Сроки начала и окончания профессионального обучения определяются в соответствии с учебным планом конкретной основной программы профессионального обучения.</w:t>
      </w:r>
    </w:p>
    <w:p w:rsidR="00B51A84" w:rsidRPr="00B51A84" w:rsidRDefault="00261693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Verdana" w:hAnsi="Verdana"/>
          <w:kern w:val="0"/>
          <w:sz w:val="21"/>
          <w:szCs w:val="21"/>
        </w:rPr>
      </w:pPr>
      <w:r w:rsidRPr="00482443">
        <w:rPr>
          <w:rFonts w:ascii="Times New Roman" w:hAnsi="Times New Roman"/>
          <w:sz w:val="24"/>
        </w:rPr>
        <w:t xml:space="preserve">Срок освоения программы должен обеспечивать возможность достижения планируемых результатов, заявленных в программе. </w:t>
      </w:r>
      <w:r w:rsidR="00B51A84" w:rsidRPr="00B51A84">
        <w:rPr>
          <w:rFonts w:ascii="Times New Roman" w:hAnsi="Times New Roman"/>
          <w:kern w:val="0"/>
          <w:sz w:val="24"/>
          <w:szCs w:val="24"/>
        </w:rPr>
        <w:t xml:space="preserve">При прохождении профессионального обучения в соответствии с индивидуальным учебным планом его продолжительность может быть изменена с учетом особенностей и образовательных потребностей конкретного </w:t>
      </w:r>
      <w:r w:rsidR="00B51A84">
        <w:rPr>
          <w:rFonts w:ascii="Times New Roman" w:hAnsi="Times New Roman"/>
          <w:kern w:val="0"/>
          <w:sz w:val="24"/>
          <w:szCs w:val="24"/>
        </w:rPr>
        <w:t>слушателя</w:t>
      </w:r>
      <w:r w:rsidR="00B51A84" w:rsidRPr="00B51A84">
        <w:rPr>
          <w:rFonts w:ascii="Times New Roman" w:hAnsi="Times New Roman"/>
          <w:kern w:val="0"/>
          <w:sz w:val="24"/>
          <w:szCs w:val="24"/>
        </w:rPr>
        <w:t>.</w:t>
      </w:r>
    </w:p>
    <w:p w:rsidR="00B51A84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 xml:space="preserve">.7. </w:t>
      </w:r>
      <w:r w:rsidR="00AD2417">
        <w:rPr>
          <w:rFonts w:ascii="Times New Roman" w:hAnsi="Times New Roman"/>
          <w:sz w:val="24"/>
        </w:rPr>
        <w:t>Программы профессионального обучения</w:t>
      </w:r>
      <w:r w:rsidR="00AD2417" w:rsidRPr="00AD2417">
        <w:rPr>
          <w:rFonts w:ascii="Times New Roman" w:hAnsi="Times New Roman"/>
          <w:sz w:val="24"/>
        </w:rPr>
        <w:t xml:space="preserve"> разрабатываются на основе профессиональных стандартов (при наличии) или установленных квалификационных требований, указанных в квалификационных справочниках по соответствующим профессиям рабочих и должностям служащих.</w:t>
      </w: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3B65F0">
        <w:rPr>
          <w:rFonts w:ascii="Times New Roman" w:hAnsi="Times New Roman"/>
          <w:sz w:val="24"/>
        </w:rPr>
        <w:t>.8. </w:t>
      </w:r>
      <w:r w:rsidR="00ED1C64">
        <w:rPr>
          <w:rFonts w:ascii="Times New Roman" w:hAnsi="Times New Roman"/>
          <w:sz w:val="24"/>
        </w:rPr>
        <w:t>Организация</w:t>
      </w:r>
      <w:r w:rsidR="00261693">
        <w:rPr>
          <w:rFonts w:ascii="Times New Roman" w:hAnsi="Times New Roman"/>
          <w:sz w:val="24"/>
        </w:rPr>
        <w:t xml:space="preserve"> вправе осуществлять образовательную деятельность </w:t>
      </w:r>
      <w:r w:rsidR="00ED1C64">
        <w:rPr>
          <w:rFonts w:ascii="Times New Roman" w:hAnsi="Times New Roman"/>
          <w:sz w:val="24"/>
        </w:rPr>
        <w:t xml:space="preserve">по реализации программ профессионального обучения </w:t>
      </w:r>
      <w:r w:rsidR="00261693">
        <w:rPr>
          <w:rFonts w:ascii="Times New Roman" w:hAnsi="Times New Roman"/>
          <w:sz w:val="24"/>
        </w:rPr>
        <w:t xml:space="preserve">как самостоятельно, так и посредством сетевых форм  реализации образовательных программ. Использование сетевой формы реализации образовательных программ осуществляется на основании договора. При реализации образовательных программ </w:t>
      </w:r>
      <w:r w:rsidR="00ED1C64">
        <w:rPr>
          <w:rFonts w:ascii="Times New Roman" w:hAnsi="Times New Roman"/>
          <w:sz w:val="24"/>
        </w:rPr>
        <w:t>Организация</w:t>
      </w:r>
      <w:r w:rsidR="00261693">
        <w:rPr>
          <w:rFonts w:ascii="Times New Roman" w:hAnsi="Times New Roman"/>
          <w:sz w:val="24"/>
        </w:rPr>
        <w:t xml:space="preserve"> вправе применять форму организации образовательной деятельности, основанную на модульном принц</w:t>
      </w:r>
      <w:r w:rsidR="00ED1C64">
        <w:rPr>
          <w:rFonts w:ascii="Times New Roman" w:hAnsi="Times New Roman"/>
          <w:sz w:val="24"/>
        </w:rPr>
        <w:t>ипе</w:t>
      </w:r>
      <w:r w:rsidR="00261693">
        <w:rPr>
          <w:rFonts w:ascii="Times New Roman" w:hAnsi="Times New Roman"/>
          <w:sz w:val="24"/>
        </w:rPr>
        <w:t xml:space="preserve"> представления содержания образовательной программы и построения учебных планов, использовании соответствующих образовательных технологий.</w:t>
      </w: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3B65F0">
        <w:rPr>
          <w:rFonts w:ascii="Times New Roman" w:hAnsi="Times New Roman"/>
          <w:sz w:val="24"/>
        </w:rPr>
        <w:t>.9</w:t>
      </w:r>
      <w:r w:rsidR="00261693">
        <w:rPr>
          <w:rFonts w:ascii="Times New Roman" w:hAnsi="Times New Roman"/>
          <w:sz w:val="24"/>
        </w:rPr>
        <w:t>. При реализации программ</w:t>
      </w:r>
      <w:r w:rsidR="00ED1C64">
        <w:rPr>
          <w:rFonts w:ascii="Times New Roman" w:hAnsi="Times New Roman"/>
          <w:sz w:val="24"/>
        </w:rPr>
        <w:t xml:space="preserve"> профессионального обученияОрганизация</w:t>
      </w:r>
      <w:r w:rsidR="00261693">
        <w:rPr>
          <w:rFonts w:ascii="Times New Roman" w:hAnsi="Times New Roman"/>
          <w:sz w:val="24"/>
        </w:rPr>
        <w:t xml:space="preserve"> вправе использовать различные образовательные технологии, в том числе электронное обучение, дистанционные образовательные технологии.</w:t>
      </w:r>
    </w:p>
    <w:p w:rsidR="00261693" w:rsidRPr="0048244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</w:t>
      </w:r>
      <w:r w:rsidR="003B65F0">
        <w:rPr>
          <w:rFonts w:ascii="Times New Roman" w:hAnsi="Times New Roman"/>
          <w:sz w:val="24"/>
        </w:rPr>
        <w:t>9</w:t>
      </w:r>
      <w:r w:rsidR="00261693">
        <w:rPr>
          <w:rFonts w:ascii="Times New Roman" w:hAnsi="Times New Roman"/>
          <w:sz w:val="24"/>
        </w:rPr>
        <w:t>.1. </w:t>
      </w:r>
      <w:r w:rsidR="00261693" w:rsidRPr="00482443">
        <w:rPr>
          <w:rFonts w:ascii="Times New Roman" w:hAnsi="Times New Roman"/>
          <w:sz w:val="24"/>
        </w:rPr>
        <w:t xml:space="preserve">Электронное обучение -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технологий, технических средств, а также информационно-телекоммуникационных сетей, обеспечивающих передачу по линиям связи указанной информации, взаимодействие </w:t>
      </w:r>
      <w:r w:rsidR="00261693">
        <w:rPr>
          <w:rFonts w:ascii="Times New Roman" w:hAnsi="Times New Roman"/>
          <w:sz w:val="24"/>
        </w:rPr>
        <w:t>слушателей</w:t>
      </w:r>
      <w:r w:rsidR="00261693" w:rsidRPr="00482443">
        <w:rPr>
          <w:rFonts w:ascii="Times New Roman" w:hAnsi="Times New Roman"/>
          <w:sz w:val="24"/>
        </w:rPr>
        <w:t xml:space="preserve"> и педагогических работников.</w:t>
      </w:r>
    </w:p>
    <w:p w:rsidR="00261693" w:rsidRPr="00655684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</w:t>
      </w:r>
      <w:r w:rsidR="003B65F0">
        <w:rPr>
          <w:rFonts w:ascii="Times New Roman" w:hAnsi="Times New Roman"/>
          <w:sz w:val="24"/>
        </w:rPr>
        <w:t>9</w:t>
      </w:r>
      <w:r w:rsidR="00261693">
        <w:rPr>
          <w:rFonts w:ascii="Times New Roman" w:hAnsi="Times New Roman"/>
          <w:sz w:val="24"/>
        </w:rPr>
        <w:t>.2. </w:t>
      </w:r>
      <w:r w:rsidR="00261693" w:rsidRPr="00655684">
        <w:rPr>
          <w:rFonts w:ascii="Times New Roman" w:hAnsi="Times New Roman"/>
          <w:sz w:val="24"/>
        </w:rPr>
        <w:t xml:space="preserve">Дистанционные образовательные технологии - это образовательные технологии, реализуемые в основном с применением информационно-телекоммуникационных сетей при опосредованном (на расстоянии) взаимодействии </w:t>
      </w:r>
      <w:r w:rsidR="00261693">
        <w:rPr>
          <w:rFonts w:ascii="Times New Roman" w:hAnsi="Times New Roman"/>
          <w:sz w:val="24"/>
        </w:rPr>
        <w:t>слушателей</w:t>
      </w:r>
      <w:r w:rsidR="00261693" w:rsidRPr="00655684">
        <w:rPr>
          <w:rFonts w:ascii="Times New Roman" w:hAnsi="Times New Roman"/>
          <w:sz w:val="24"/>
        </w:rPr>
        <w:t xml:space="preserve"> и педагогических работников.</w:t>
      </w:r>
    </w:p>
    <w:p w:rsidR="0026169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3B65F0">
        <w:rPr>
          <w:rFonts w:ascii="Times New Roman" w:hAnsi="Times New Roman"/>
          <w:sz w:val="24"/>
        </w:rPr>
        <w:t>.9</w:t>
      </w:r>
      <w:r w:rsidR="00261693">
        <w:rPr>
          <w:rFonts w:ascii="Times New Roman" w:hAnsi="Times New Roman"/>
          <w:sz w:val="24"/>
        </w:rPr>
        <w:t>.3</w:t>
      </w:r>
      <w:r w:rsidR="00261693" w:rsidRPr="00655684">
        <w:rPr>
          <w:rFonts w:ascii="Times New Roman" w:hAnsi="Times New Roman"/>
          <w:sz w:val="24"/>
        </w:rPr>
        <w:t xml:space="preserve">. Использование электронного обучения и дистанционных образовательных технологий не исключает возможности проведения лекционных, практических занятий, </w:t>
      </w:r>
      <w:r w:rsidR="00261693" w:rsidRPr="00655684">
        <w:rPr>
          <w:rFonts w:ascii="Times New Roman" w:hAnsi="Times New Roman"/>
          <w:sz w:val="24"/>
        </w:rPr>
        <w:lastRenderedPageBreak/>
        <w:t>контрольных мероприятий, промежуточной аттестации путем непосредственного взаимодейст</w:t>
      </w:r>
      <w:r w:rsidR="00261693">
        <w:rPr>
          <w:rFonts w:ascii="Times New Roman" w:hAnsi="Times New Roman"/>
          <w:sz w:val="24"/>
        </w:rPr>
        <w:t>вия педагогического работника со слушателем</w:t>
      </w:r>
      <w:r w:rsidR="00261693" w:rsidRPr="00655684">
        <w:rPr>
          <w:rFonts w:ascii="Times New Roman" w:hAnsi="Times New Roman"/>
          <w:sz w:val="24"/>
        </w:rPr>
        <w:t xml:space="preserve">. </w:t>
      </w:r>
      <w:r w:rsidR="00D63477">
        <w:rPr>
          <w:rFonts w:ascii="Times New Roman" w:hAnsi="Times New Roman"/>
          <w:sz w:val="24"/>
        </w:rPr>
        <w:t xml:space="preserve">При реализации программыв части практического (производственного) обучения (практики) дистанционные образовательные технологии </w:t>
      </w:r>
      <w:r w:rsidR="005E6A7A">
        <w:rPr>
          <w:rFonts w:ascii="Times New Roman" w:hAnsi="Times New Roman"/>
          <w:sz w:val="24"/>
        </w:rPr>
        <w:t>могут применяться только частично</w:t>
      </w:r>
      <w:r w:rsidR="00D63477">
        <w:rPr>
          <w:rFonts w:ascii="Times New Roman" w:hAnsi="Times New Roman"/>
          <w:sz w:val="24"/>
        </w:rPr>
        <w:t>.</w:t>
      </w: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3B65F0">
        <w:rPr>
          <w:rFonts w:ascii="Times New Roman" w:hAnsi="Times New Roman"/>
          <w:sz w:val="24"/>
        </w:rPr>
        <w:t>.10</w:t>
      </w:r>
      <w:r w:rsidR="00261693">
        <w:rPr>
          <w:rFonts w:ascii="Times New Roman" w:hAnsi="Times New Roman"/>
          <w:sz w:val="24"/>
        </w:rPr>
        <w:t>. Обучение</w:t>
      </w:r>
      <w:r w:rsidR="00ED1C64">
        <w:rPr>
          <w:rFonts w:ascii="Times New Roman" w:hAnsi="Times New Roman"/>
          <w:sz w:val="24"/>
        </w:rPr>
        <w:t xml:space="preserve"> по программам профессионального обучения </w:t>
      </w:r>
      <w:r w:rsidR="00D63477">
        <w:rPr>
          <w:rFonts w:ascii="Times New Roman" w:hAnsi="Times New Roman"/>
          <w:sz w:val="24"/>
        </w:rPr>
        <w:t xml:space="preserve">может </w:t>
      </w:r>
      <w:r w:rsidR="00261693">
        <w:rPr>
          <w:rFonts w:ascii="Times New Roman" w:hAnsi="Times New Roman"/>
          <w:sz w:val="24"/>
        </w:rPr>
        <w:t>осуществлят</w:t>
      </w:r>
      <w:r w:rsidR="00D63477">
        <w:rPr>
          <w:rFonts w:ascii="Times New Roman" w:hAnsi="Times New Roman"/>
          <w:sz w:val="24"/>
        </w:rPr>
        <w:t>ь</w:t>
      </w:r>
      <w:r w:rsidR="00261693">
        <w:rPr>
          <w:rFonts w:ascii="Times New Roman" w:hAnsi="Times New Roman"/>
          <w:sz w:val="24"/>
        </w:rPr>
        <w:t>ся в очной, очно-заочной, заочной форме обучения.</w:t>
      </w:r>
      <w:r w:rsidR="00B51A84" w:rsidRPr="00B51A84">
        <w:rPr>
          <w:rFonts w:ascii="Times New Roman" w:hAnsi="Times New Roman"/>
          <w:sz w:val="24"/>
        </w:rPr>
        <w:t>Допускается сочетание различных форм получения образования и форм обучения.</w:t>
      </w: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.1</w:t>
      </w:r>
      <w:r w:rsidR="003B65F0">
        <w:rPr>
          <w:rFonts w:ascii="Times New Roman" w:hAnsi="Times New Roman"/>
          <w:sz w:val="24"/>
        </w:rPr>
        <w:t>1</w:t>
      </w:r>
      <w:r w:rsidR="00261693">
        <w:rPr>
          <w:rFonts w:ascii="Times New Roman" w:hAnsi="Times New Roman"/>
          <w:sz w:val="24"/>
        </w:rPr>
        <w:t>. Для всех видов аудиторных занятий устанавливается академический час продолжите</w:t>
      </w:r>
      <w:r w:rsidR="00B84BBB">
        <w:rPr>
          <w:rFonts w:ascii="Times New Roman" w:hAnsi="Times New Roman"/>
          <w:sz w:val="24"/>
        </w:rPr>
        <w:t>льностью 45</w:t>
      </w:r>
      <w:r w:rsidR="00261693">
        <w:rPr>
          <w:rFonts w:ascii="Times New Roman" w:hAnsi="Times New Roman"/>
          <w:sz w:val="24"/>
        </w:rPr>
        <w:t xml:space="preserve"> минут. </w:t>
      </w:r>
      <w:r w:rsidR="00261693" w:rsidRPr="00655684">
        <w:rPr>
          <w:rFonts w:ascii="Times New Roman" w:hAnsi="Times New Roman"/>
          <w:sz w:val="24"/>
          <w:shd w:val="clear" w:color="auto" w:fill="FFFFFF"/>
        </w:rPr>
        <w:t xml:space="preserve">Занятия могут проводиться в виде сдвоенных академических часов (пар) с перерывом между каждым часом </w:t>
      </w:r>
      <w:r w:rsidR="00B84BBB">
        <w:rPr>
          <w:rFonts w:ascii="Times New Roman" w:hAnsi="Times New Roman"/>
          <w:sz w:val="24"/>
          <w:shd w:val="clear" w:color="auto" w:fill="FFFFFF"/>
        </w:rPr>
        <w:t>5</w:t>
      </w:r>
      <w:r w:rsidR="00261693" w:rsidRPr="00655684">
        <w:rPr>
          <w:rFonts w:ascii="Times New Roman" w:hAnsi="Times New Roman"/>
          <w:sz w:val="24"/>
          <w:shd w:val="clear" w:color="auto" w:fill="FFFFFF"/>
        </w:rPr>
        <w:t xml:space="preserve"> минут и между парами не менее  10 минут. Д</w:t>
      </w:r>
      <w:r w:rsidR="00261693" w:rsidRPr="00655684">
        <w:rPr>
          <w:rFonts w:ascii="Times New Roman" w:hAnsi="Times New Roman"/>
          <w:sz w:val="24"/>
        </w:rPr>
        <w:t xml:space="preserve">лительность учебного дня не более 8 академических часов, с перерывами для отдыха </w:t>
      </w:r>
      <w:r w:rsidR="00261693">
        <w:rPr>
          <w:rFonts w:ascii="Times New Roman" w:hAnsi="Times New Roman"/>
          <w:sz w:val="24"/>
        </w:rPr>
        <w:t>и</w:t>
      </w:r>
      <w:r w:rsidR="00261693" w:rsidRPr="00655684">
        <w:rPr>
          <w:rFonts w:ascii="Times New Roman" w:hAnsi="Times New Roman"/>
          <w:sz w:val="24"/>
        </w:rPr>
        <w:t xml:space="preserve"> питания. </w:t>
      </w:r>
    </w:p>
    <w:p w:rsidR="00B51A84" w:rsidRPr="00B51A84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.1</w:t>
      </w:r>
      <w:r w:rsidR="003B65F0">
        <w:rPr>
          <w:rFonts w:ascii="Times New Roman" w:hAnsi="Times New Roman"/>
          <w:sz w:val="24"/>
        </w:rPr>
        <w:t>2</w:t>
      </w:r>
      <w:r w:rsidR="00261693">
        <w:rPr>
          <w:rFonts w:ascii="Times New Roman" w:hAnsi="Times New Roman"/>
          <w:sz w:val="24"/>
        </w:rPr>
        <w:t>. </w:t>
      </w:r>
      <w:r w:rsidR="00B51A84" w:rsidRPr="00B51A84">
        <w:rPr>
          <w:rFonts w:ascii="Times New Roman" w:hAnsi="Times New Roman"/>
          <w:sz w:val="24"/>
        </w:rPr>
        <w:t xml:space="preserve">Образовательная деятельность по основным программам профессионального обучения организуется в соответствии с расписанием, которое </w:t>
      </w:r>
      <w:r w:rsidR="00B51A84">
        <w:rPr>
          <w:rFonts w:ascii="Times New Roman" w:hAnsi="Times New Roman"/>
          <w:sz w:val="24"/>
        </w:rPr>
        <w:t>утверждается приказом директора</w:t>
      </w:r>
      <w:r w:rsidR="00B51A84" w:rsidRPr="00B51A84">
        <w:rPr>
          <w:rFonts w:ascii="Times New Roman" w:hAnsi="Times New Roman"/>
          <w:sz w:val="24"/>
        </w:rPr>
        <w:t>.</w:t>
      </w:r>
    </w:p>
    <w:p w:rsidR="00261693" w:rsidRDefault="00B51A84" w:rsidP="00D63477">
      <w:pPr>
        <w:jc w:val="both"/>
      </w:pPr>
      <w:r w:rsidRPr="00B51A84">
        <w:rPr>
          <w:rFonts w:ascii="Times New Roman" w:hAnsi="Times New Roman"/>
          <w:sz w:val="24"/>
        </w:rPr>
        <w:t xml:space="preserve">Профессиональное обучение на производстве осуществляется в пределах рабочего времени </w:t>
      </w:r>
      <w:r>
        <w:rPr>
          <w:rFonts w:ascii="Times New Roman" w:hAnsi="Times New Roman"/>
          <w:sz w:val="24"/>
        </w:rPr>
        <w:t>слушателя</w:t>
      </w:r>
      <w:r w:rsidRPr="00B51A84">
        <w:rPr>
          <w:rFonts w:ascii="Times New Roman" w:hAnsi="Times New Roman"/>
          <w:sz w:val="24"/>
        </w:rPr>
        <w:t xml:space="preserve"> по соответствующим основным программам профессионального обучения.</w:t>
      </w:r>
    </w:p>
    <w:p w:rsidR="00261693" w:rsidRPr="00655684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.1</w:t>
      </w:r>
      <w:r w:rsidR="003B65F0">
        <w:rPr>
          <w:rFonts w:ascii="Times New Roman" w:hAnsi="Times New Roman"/>
          <w:sz w:val="24"/>
        </w:rPr>
        <w:t>3</w:t>
      </w:r>
      <w:r w:rsidR="00261693" w:rsidRPr="00655684">
        <w:rPr>
          <w:rFonts w:ascii="Times New Roman" w:hAnsi="Times New Roman"/>
          <w:sz w:val="24"/>
        </w:rPr>
        <w:t xml:space="preserve">. Образовательный процесс </w:t>
      </w:r>
      <w:r w:rsidR="00ED1C64">
        <w:rPr>
          <w:rFonts w:ascii="Times New Roman" w:hAnsi="Times New Roman"/>
          <w:sz w:val="24"/>
        </w:rPr>
        <w:t xml:space="preserve">по программам профессионального обучения </w:t>
      </w:r>
      <w:r w:rsidR="00261693" w:rsidRPr="00655684">
        <w:rPr>
          <w:rFonts w:ascii="Times New Roman" w:hAnsi="Times New Roman"/>
          <w:sz w:val="24"/>
        </w:rPr>
        <w:t>может осуществляться в течение всего календарного года.</w:t>
      </w:r>
    </w:p>
    <w:p w:rsidR="00261693" w:rsidRDefault="002A7433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.1</w:t>
      </w:r>
      <w:r w:rsidR="003B65F0">
        <w:rPr>
          <w:rFonts w:ascii="Times New Roman" w:hAnsi="Times New Roman"/>
          <w:sz w:val="24"/>
        </w:rPr>
        <w:t>4</w:t>
      </w:r>
      <w:r w:rsidR="00261693">
        <w:rPr>
          <w:rFonts w:ascii="Times New Roman" w:hAnsi="Times New Roman"/>
          <w:sz w:val="24"/>
        </w:rPr>
        <w:t>. Обучение осуществляется на государственном языке Российской Федерации</w:t>
      </w:r>
      <w:r w:rsidR="004B3DD3">
        <w:rPr>
          <w:rFonts w:ascii="Times New Roman" w:hAnsi="Times New Roman"/>
          <w:sz w:val="24"/>
        </w:rPr>
        <w:t>.</w:t>
      </w: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.1</w:t>
      </w:r>
      <w:r w:rsidR="003B65F0">
        <w:rPr>
          <w:rFonts w:ascii="Times New Roman" w:hAnsi="Times New Roman"/>
          <w:sz w:val="24"/>
        </w:rPr>
        <w:t>5</w:t>
      </w:r>
      <w:r w:rsidR="00261693">
        <w:rPr>
          <w:rFonts w:ascii="Times New Roman" w:hAnsi="Times New Roman"/>
          <w:sz w:val="24"/>
        </w:rPr>
        <w:t xml:space="preserve">. </w:t>
      </w:r>
      <w:r w:rsidR="00261693" w:rsidRPr="00655684">
        <w:rPr>
          <w:rFonts w:ascii="Times New Roman" w:hAnsi="Times New Roman"/>
          <w:sz w:val="24"/>
        </w:rPr>
        <w:t xml:space="preserve">Образовательная деятельность слушателей предусматривает следующие виды учебных занятий и учебных работ: лекции, практические занятия, семинары, лабораторные работы, производственная практика, мастер-классы, деловые игры, тренинги, семинары по обмену опытом, выездные занятия, консультации, выполнение </w:t>
      </w:r>
      <w:r w:rsidR="00ED1C64">
        <w:rPr>
          <w:rFonts w:ascii="Times New Roman" w:hAnsi="Times New Roman"/>
          <w:sz w:val="24"/>
        </w:rPr>
        <w:t>квалификационной</w:t>
      </w:r>
      <w:r w:rsidR="00261693" w:rsidRPr="00655684">
        <w:rPr>
          <w:rFonts w:ascii="Times New Roman" w:hAnsi="Times New Roman"/>
          <w:sz w:val="24"/>
        </w:rPr>
        <w:t xml:space="preserve"> работы, самостоятельное выполнение работ и другие виды учебных занятий и учебных работ, определенные </w:t>
      </w:r>
      <w:r w:rsidR="00ED1C64">
        <w:rPr>
          <w:rFonts w:ascii="Times New Roman" w:hAnsi="Times New Roman"/>
          <w:sz w:val="24"/>
        </w:rPr>
        <w:t>конкретной программой</w:t>
      </w:r>
      <w:r w:rsidR="00261693" w:rsidRPr="00655684">
        <w:rPr>
          <w:rFonts w:ascii="Times New Roman" w:hAnsi="Times New Roman"/>
          <w:sz w:val="24"/>
        </w:rPr>
        <w:t xml:space="preserve">. </w:t>
      </w:r>
    </w:p>
    <w:p w:rsidR="00261693" w:rsidRDefault="002A7433" w:rsidP="00A37DBF">
      <w:pPr>
        <w:jc w:val="both"/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.1</w:t>
      </w:r>
      <w:r w:rsidR="003B65F0">
        <w:rPr>
          <w:rFonts w:ascii="Times New Roman" w:hAnsi="Times New Roman"/>
          <w:sz w:val="24"/>
        </w:rPr>
        <w:t>6</w:t>
      </w:r>
      <w:r w:rsidR="00261693">
        <w:rPr>
          <w:rFonts w:ascii="Times New Roman" w:hAnsi="Times New Roman"/>
          <w:sz w:val="24"/>
        </w:rPr>
        <w:t>. Наполняемость учебных групп определяется в соответствии с образовательной программой и исходя из возможностей обеспечения высокого качества обучения, достаточности финансирования по договорам с физическими лицами.</w:t>
      </w:r>
    </w:p>
    <w:p w:rsidR="00261693" w:rsidRDefault="002A7433" w:rsidP="00D63477">
      <w:pPr>
        <w:jc w:val="both"/>
      </w:pPr>
      <w:r>
        <w:rPr>
          <w:rFonts w:ascii="Times New Roman" w:hAnsi="Times New Roman"/>
          <w:sz w:val="24"/>
        </w:rPr>
        <w:t>3</w:t>
      </w:r>
      <w:r w:rsidR="00261693">
        <w:rPr>
          <w:rFonts w:ascii="Times New Roman" w:hAnsi="Times New Roman"/>
          <w:sz w:val="24"/>
        </w:rPr>
        <w:t>.1</w:t>
      </w:r>
      <w:r w:rsidR="003B65F0">
        <w:rPr>
          <w:rFonts w:ascii="Times New Roman" w:hAnsi="Times New Roman"/>
          <w:sz w:val="24"/>
        </w:rPr>
        <w:t>7</w:t>
      </w:r>
      <w:r w:rsidR="00261693">
        <w:rPr>
          <w:rFonts w:ascii="Times New Roman" w:hAnsi="Times New Roman"/>
          <w:sz w:val="24"/>
        </w:rPr>
        <w:t>. Не допускается отвлечение педагогических работников от исполнения их прямых обязанностей, привлечение слушателей к труду, не предусмотренному образовательной программой, без согласия самих слушателей.</w:t>
      </w:r>
    </w:p>
    <w:p w:rsidR="00B51A84" w:rsidRPr="00B51A84" w:rsidRDefault="002A7433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Verdana" w:hAnsi="Verdana"/>
          <w:kern w:val="0"/>
          <w:sz w:val="21"/>
          <w:szCs w:val="21"/>
        </w:rPr>
      </w:pPr>
      <w:r>
        <w:rPr>
          <w:rFonts w:ascii="Times New Roman" w:hAnsi="Times New Roman"/>
          <w:sz w:val="24"/>
        </w:rPr>
        <w:t>3</w:t>
      </w:r>
      <w:r w:rsidR="003B65F0">
        <w:rPr>
          <w:rFonts w:ascii="Times New Roman" w:hAnsi="Times New Roman"/>
          <w:sz w:val="24"/>
        </w:rPr>
        <w:t>.18</w:t>
      </w:r>
      <w:r w:rsidR="00B51A84" w:rsidRPr="00B51A84">
        <w:rPr>
          <w:rFonts w:ascii="Times New Roman" w:hAnsi="Times New Roman"/>
          <w:kern w:val="0"/>
          <w:sz w:val="24"/>
          <w:szCs w:val="24"/>
        </w:rPr>
        <w:t xml:space="preserve">. Реализация основных программ профессионального обучения сопровождается проведением промежуточной аттестации </w:t>
      </w:r>
      <w:r w:rsidR="000E6D0D">
        <w:rPr>
          <w:rFonts w:ascii="Times New Roman" w:hAnsi="Times New Roman"/>
          <w:kern w:val="0"/>
          <w:sz w:val="24"/>
          <w:szCs w:val="24"/>
        </w:rPr>
        <w:t>слушателей</w:t>
      </w:r>
      <w:r w:rsidR="00B51A84" w:rsidRPr="00B51A84">
        <w:rPr>
          <w:rFonts w:ascii="Times New Roman" w:hAnsi="Times New Roman"/>
          <w:kern w:val="0"/>
          <w:sz w:val="24"/>
          <w:szCs w:val="24"/>
        </w:rPr>
        <w:t xml:space="preserve">. Формы, периодичность и порядок проведения промежуточной аттестации </w:t>
      </w:r>
      <w:r w:rsidR="000E6D0D">
        <w:rPr>
          <w:rFonts w:ascii="Times New Roman" w:hAnsi="Times New Roman"/>
          <w:kern w:val="0"/>
          <w:sz w:val="24"/>
          <w:szCs w:val="24"/>
        </w:rPr>
        <w:t>слушателей</w:t>
      </w:r>
      <w:r w:rsidR="00B51A84" w:rsidRPr="00B51A84">
        <w:rPr>
          <w:rFonts w:ascii="Times New Roman" w:hAnsi="Times New Roman"/>
          <w:kern w:val="0"/>
          <w:sz w:val="24"/>
          <w:szCs w:val="24"/>
        </w:rPr>
        <w:t xml:space="preserve"> устанавливаются организацией, осуществляющей образовательную деятельность, самостоятельно.</w:t>
      </w:r>
    </w:p>
    <w:p w:rsidR="00825272" w:rsidRDefault="00825272" w:rsidP="00D6347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3.19. </w:t>
      </w:r>
      <w:r w:rsidRPr="00825272">
        <w:rPr>
          <w:rFonts w:ascii="Times New Roman" w:hAnsi="Times New Roman"/>
          <w:sz w:val="24"/>
        </w:rPr>
        <w:t xml:space="preserve">Использование при реализации образовательных программ методов и средств обучения и воспитания, образовательных технологий, наносящих вред физическому или психическому здоровью </w:t>
      </w:r>
      <w:r>
        <w:rPr>
          <w:rFonts w:ascii="Times New Roman" w:hAnsi="Times New Roman"/>
          <w:sz w:val="24"/>
        </w:rPr>
        <w:t>слушателей</w:t>
      </w:r>
      <w:r w:rsidRPr="00825272">
        <w:rPr>
          <w:rFonts w:ascii="Times New Roman" w:hAnsi="Times New Roman"/>
          <w:sz w:val="24"/>
        </w:rPr>
        <w:t>, запрещается.</w:t>
      </w:r>
    </w:p>
    <w:p w:rsidR="002376F2" w:rsidRDefault="00825272" w:rsidP="002376F2">
      <w:pPr>
        <w:pStyle w:val="ConsPlusNormal"/>
        <w:jc w:val="both"/>
        <w:rPr>
          <w:b/>
          <w:spacing w:val="2"/>
          <w:sz w:val="28"/>
          <w:szCs w:val="28"/>
        </w:rPr>
      </w:pPr>
      <w:r w:rsidRPr="00825272">
        <w:t>3.</w:t>
      </w:r>
      <w:r>
        <w:t>20</w:t>
      </w:r>
      <w:r w:rsidRPr="00825272">
        <w:t xml:space="preserve">. Организация </w:t>
      </w:r>
      <w:r w:rsidR="000E6D0D" w:rsidRPr="000E6D0D">
        <w:t xml:space="preserve">несет ответственность в установленном законодательством Российской Федерации порядке за невыполнение или ненадлежащее выполнение функций, отнесенных к ее компетенции, за жизнь и здоровье </w:t>
      </w:r>
      <w:r w:rsidR="000E6D0D">
        <w:t>слушателей</w:t>
      </w:r>
      <w:r w:rsidR="000E6D0D" w:rsidRPr="000E6D0D">
        <w:t xml:space="preserve"> при освоении образовательной программы, в том числе при проведении практической подготовки </w:t>
      </w:r>
      <w:r w:rsidR="000E6D0D">
        <w:t>слушателей</w:t>
      </w:r>
      <w:r w:rsidR="000E6D0D" w:rsidRPr="000E6D0D">
        <w:t xml:space="preserve">, а также за жизнь и здоровье работников образовательной организации при реализации образовательной программы, в том числе при проведении практической подготовки </w:t>
      </w:r>
      <w:r w:rsidR="000E6D0D">
        <w:t>слушателей</w:t>
      </w:r>
      <w:r w:rsidR="000E6D0D" w:rsidRPr="000E6D0D">
        <w:t>, за реализацию не в полном объеме образовательных программ в соответствии с учебным планом, качество образования своих выпускников</w:t>
      </w:r>
      <w:r w:rsidR="002376F2">
        <w:t>.</w:t>
      </w:r>
    </w:p>
    <w:p w:rsidR="002376F2" w:rsidRDefault="002376F2" w:rsidP="00D63477">
      <w:pPr>
        <w:widowControl/>
        <w:shd w:val="clear" w:color="auto" w:fill="FFFFFF"/>
        <w:suppressAutoHyphens w:val="0"/>
        <w:overflowPunct/>
        <w:autoSpaceDE/>
        <w:autoSpaceDN/>
        <w:jc w:val="center"/>
        <w:rPr>
          <w:rFonts w:ascii="Times New Roman" w:hAnsi="Times New Roman"/>
          <w:b/>
          <w:spacing w:val="2"/>
          <w:kern w:val="0"/>
          <w:sz w:val="28"/>
          <w:szCs w:val="28"/>
        </w:rPr>
      </w:pPr>
    </w:p>
    <w:p w:rsidR="006B78DB" w:rsidRDefault="006B78DB" w:rsidP="00D63477">
      <w:pPr>
        <w:widowControl/>
        <w:shd w:val="clear" w:color="auto" w:fill="FFFFFF"/>
        <w:suppressAutoHyphens w:val="0"/>
        <w:overflowPunct/>
        <w:autoSpaceDE/>
        <w:autoSpaceDN/>
        <w:jc w:val="center"/>
        <w:rPr>
          <w:rFonts w:ascii="Times New Roman" w:hAnsi="Times New Roman"/>
          <w:b/>
          <w:spacing w:val="2"/>
          <w:kern w:val="0"/>
          <w:sz w:val="28"/>
          <w:szCs w:val="28"/>
        </w:rPr>
      </w:pPr>
    </w:p>
    <w:p w:rsidR="00737A74" w:rsidRPr="00F64295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center"/>
        <w:rPr>
          <w:rFonts w:ascii="Times New Roman" w:hAnsi="Times New Roman"/>
          <w:b/>
          <w:spacing w:val="2"/>
          <w:kern w:val="0"/>
          <w:sz w:val="28"/>
          <w:szCs w:val="28"/>
        </w:rPr>
      </w:pPr>
      <w:r>
        <w:rPr>
          <w:rFonts w:ascii="Times New Roman" w:hAnsi="Times New Roman"/>
          <w:b/>
          <w:spacing w:val="2"/>
          <w:kern w:val="0"/>
          <w:sz w:val="28"/>
          <w:szCs w:val="28"/>
        </w:rPr>
        <w:lastRenderedPageBreak/>
        <w:t>4. </w:t>
      </w:r>
      <w:r w:rsidRPr="00F64295">
        <w:rPr>
          <w:rFonts w:ascii="Times New Roman" w:hAnsi="Times New Roman"/>
          <w:b/>
          <w:spacing w:val="2"/>
          <w:kern w:val="0"/>
          <w:sz w:val="28"/>
          <w:szCs w:val="28"/>
        </w:rPr>
        <w:t>О</w:t>
      </w:r>
      <w:r>
        <w:rPr>
          <w:rFonts w:ascii="Times New Roman" w:hAnsi="Times New Roman"/>
          <w:b/>
          <w:spacing w:val="2"/>
          <w:kern w:val="0"/>
          <w:sz w:val="28"/>
          <w:szCs w:val="28"/>
        </w:rPr>
        <w:t xml:space="preserve">собенности </w:t>
      </w:r>
      <w:r w:rsidR="005507A3">
        <w:rPr>
          <w:rFonts w:ascii="Times New Roman" w:hAnsi="Times New Roman"/>
          <w:b/>
          <w:spacing w:val="2"/>
          <w:kern w:val="0"/>
          <w:sz w:val="28"/>
          <w:szCs w:val="28"/>
        </w:rPr>
        <w:t xml:space="preserve">профессионального </w:t>
      </w:r>
      <w:r w:rsidRPr="00F64295">
        <w:rPr>
          <w:rFonts w:ascii="Times New Roman" w:hAnsi="Times New Roman"/>
          <w:b/>
          <w:spacing w:val="2"/>
          <w:kern w:val="0"/>
          <w:sz w:val="28"/>
          <w:szCs w:val="28"/>
        </w:rPr>
        <w:t xml:space="preserve"> обучения </w:t>
      </w:r>
      <w:r w:rsidR="005507A3">
        <w:rPr>
          <w:rFonts w:ascii="Times New Roman" w:hAnsi="Times New Roman"/>
          <w:b/>
          <w:spacing w:val="2"/>
          <w:kern w:val="0"/>
          <w:sz w:val="28"/>
          <w:szCs w:val="28"/>
        </w:rPr>
        <w:t>слушателей</w:t>
      </w:r>
      <w:r w:rsidRPr="00F64295">
        <w:rPr>
          <w:rFonts w:ascii="Times New Roman" w:hAnsi="Times New Roman"/>
          <w:b/>
          <w:spacing w:val="2"/>
          <w:kern w:val="0"/>
          <w:sz w:val="28"/>
          <w:szCs w:val="28"/>
        </w:rPr>
        <w:t xml:space="preserve"> с ограниченными возможностями здоровья, инвалидов</w:t>
      </w:r>
    </w:p>
    <w:p w:rsidR="00737A74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</w:p>
    <w:p w:rsidR="00737A74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>
        <w:rPr>
          <w:rFonts w:ascii="Times New Roman" w:hAnsi="Times New Roman"/>
          <w:spacing w:val="2"/>
          <w:kern w:val="0"/>
          <w:sz w:val="24"/>
          <w:szCs w:val="24"/>
        </w:rPr>
        <w:t>4.1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.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с ограниченными возможностями здоровья, инвалидов образовательный процесс по программам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 xml:space="preserve">профессионального обучения организуется 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с учетом особенностей психофизического развития указанных категорий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в соответствии с заключением психолого-медико-педагогической комиссии и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 xml:space="preserve"> (или)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индивидуальной программой реабилитации инвалида</w:t>
      </w:r>
      <w:r w:rsidR="00A57673">
        <w:rPr>
          <w:rFonts w:ascii="Times New Roman" w:hAnsi="Times New Roman"/>
          <w:spacing w:val="2"/>
          <w:kern w:val="0"/>
          <w:sz w:val="24"/>
          <w:szCs w:val="24"/>
        </w:rPr>
        <w:t xml:space="preserve"> при условии отсутствия противопоказаний в обучении по выбранной профессии.</w:t>
      </w:r>
    </w:p>
    <w:p w:rsidR="000F7A83" w:rsidRDefault="000F7A83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>
        <w:rPr>
          <w:rFonts w:ascii="Times New Roman" w:hAnsi="Times New Roman"/>
          <w:spacing w:val="2"/>
          <w:kern w:val="0"/>
          <w:sz w:val="24"/>
          <w:szCs w:val="24"/>
        </w:rPr>
        <w:t>4.2</w:t>
      </w:r>
      <w:r w:rsidRPr="000F7A83">
        <w:rPr>
          <w:rFonts w:ascii="Times New Roman" w:hAnsi="Times New Roman"/>
          <w:spacing w:val="2"/>
          <w:kern w:val="0"/>
          <w:sz w:val="24"/>
          <w:szCs w:val="24"/>
        </w:rPr>
        <w:t>. Содержание профессионального обучения и условия организации обучения лиц с ограниченными возможностями здоровья определяются адаптированной образовательной программой, самостоятельно разрабатываемой организацией, осуществляющей образовательную деятельность.</w:t>
      </w:r>
    </w:p>
    <w:p w:rsidR="00737A74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>
        <w:rPr>
          <w:rFonts w:ascii="Times New Roman" w:hAnsi="Times New Roman"/>
          <w:spacing w:val="2"/>
          <w:kern w:val="0"/>
          <w:sz w:val="24"/>
          <w:szCs w:val="24"/>
        </w:rPr>
        <w:t>4.3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. В целях доступности получения 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>профессионального обученияслушателями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с ограниченными возможностями здоровья, инвалидами организаци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>я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обеспечива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>е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>т:</w:t>
      </w:r>
    </w:p>
    <w:p w:rsidR="00737A74" w:rsidRPr="005A5AEC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а)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с ограниченными возможностями здоровья по зрению:</w:t>
      </w:r>
    </w:p>
    <w:p w:rsidR="00737A74" w:rsidRPr="005A5AEC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адаптацию официального сайта </w:t>
      </w:r>
      <w:r>
        <w:rPr>
          <w:rFonts w:ascii="Times New Roman" w:hAnsi="Times New Roman"/>
          <w:spacing w:val="2"/>
          <w:kern w:val="0"/>
          <w:sz w:val="24"/>
          <w:szCs w:val="24"/>
        </w:rPr>
        <w:t>учреждения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>в сети Интернет с учетом особых потребностей инвалидов по зрению с приведением их к международному стандарту доступности веб-контента и веб-сервисов;</w:t>
      </w:r>
    </w:p>
    <w:p w:rsidR="00737A74" w:rsidRPr="005A5AEC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размещение в доступных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>, являющихся слабовидящими, местах и в адаптированной форме (с учетом их особых потребностей) справочной информации о расписании учебных занятий;</w:t>
      </w:r>
    </w:p>
    <w:p w:rsidR="00737A74" w:rsidRPr="005A5AEC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присутствие ассистента, оказывающего 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>слушателю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необходимую помощь</w:t>
      </w:r>
      <w:r>
        <w:rPr>
          <w:rFonts w:ascii="Times New Roman" w:hAnsi="Times New Roman"/>
          <w:spacing w:val="2"/>
          <w:kern w:val="0"/>
          <w:sz w:val="24"/>
          <w:szCs w:val="24"/>
        </w:rPr>
        <w:t xml:space="preserve"> (при необходимости)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>;</w:t>
      </w:r>
    </w:p>
    <w:p w:rsidR="00737A74" w:rsidRPr="005A5AEC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 w:rsidRPr="005A5AEC">
        <w:rPr>
          <w:rFonts w:ascii="Times New Roman" w:hAnsi="Times New Roman"/>
          <w:spacing w:val="2"/>
          <w:kern w:val="0"/>
          <w:sz w:val="24"/>
          <w:szCs w:val="24"/>
        </w:rPr>
        <w:t>обеспечение выпуска альтернативных форматов печатных материалов (крупный шрифт или аудиофайлы);</w:t>
      </w:r>
    </w:p>
    <w:p w:rsidR="00737A74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б)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с ограниченными возможностями здоровья по слуху: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br/>
        <w:t>дублирование звуковой справочной информации о расписании учебных занятий визуальной;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br/>
        <w:t>обеспечение надлежащими звуковыми средствами воспроизведения информации;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br/>
        <w:t xml:space="preserve">в)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>, имеющих нарушения опорно-двигательного аппарата, материально-технические условия обеспечива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>ется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возможность беспрепятственного доступа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в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 xml:space="preserve"> здание,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учебные помещения.</w:t>
      </w:r>
    </w:p>
    <w:p w:rsidR="00737A74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>
        <w:rPr>
          <w:rFonts w:ascii="Times New Roman" w:hAnsi="Times New Roman"/>
          <w:spacing w:val="2"/>
          <w:kern w:val="0"/>
          <w:sz w:val="24"/>
          <w:szCs w:val="24"/>
        </w:rPr>
        <w:t>4.4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. Сроки обучения по программам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с ограниченными возможностями здоровья, инвалидов могут быть увеличены с учетом особенностей их психофизического развития в соответствии с заключением психолого-медико-педагогической комиссии -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, индивидуальной программой реабилитации - для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инвалидов.</w:t>
      </w:r>
    </w:p>
    <w:p w:rsidR="00737A74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>
        <w:rPr>
          <w:rFonts w:ascii="Times New Roman" w:hAnsi="Times New Roman"/>
          <w:spacing w:val="2"/>
          <w:kern w:val="0"/>
          <w:sz w:val="24"/>
          <w:szCs w:val="24"/>
        </w:rPr>
        <w:t>4.5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. Численность </w:t>
      </w:r>
      <w:r w:rsidR="005507A3">
        <w:rPr>
          <w:rFonts w:ascii="Times New Roman" w:hAnsi="Times New Roman"/>
          <w:spacing w:val="2"/>
          <w:kern w:val="0"/>
          <w:sz w:val="24"/>
          <w:szCs w:val="24"/>
        </w:rPr>
        <w:t>слушателей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с ограниченными возможностями здоровья, инвалидов в учебной группе устанавливается до 15 человек.</w:t>
      </w:r>
    </w:p>
    <w:p w:rsidR="00A37DBF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</w:pPr>
      <w:r>
        <w:rPr>
          <w:rFonts w:ascii="Times New Roman" w:hAnsi="Times New Roman"/>
          <w:spacing w:val="2"/>
          <w:kern w:val="0"/>
          <w:sz w:val="24"/>
          <w:szCs w:val="24"/>
        </w:rPr>
        <w:t>4.6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. Занятия 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>сослушателями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 xml:space="preserve"> с ограниченными возможностями здоровья, инвалидами могут быть организованы как совместно с другими </w:t>
      </w:r>
      <w:r w:rsidR="00434DFE">
        <w:rPr>
          <w:rFonts w:ascii="Times New Roman" w:hAnsi="Times New Roman"/>
          <w:spacing w:val="2"/>
          <w:kern w:val="0"/>
          <w:sz w:val="24"/>
          <w:szCs w:val="24"/>
        </w:rPr>
        <w:t>слушателями</w:t>
      </w:r>
      <w:r w:rsidRPr="005A5AEC">
        <w:rPr>
          <w:rFonts w:ascii="Times New Roman" w:hAnsi="Times New Roman"/>
          <w:spacing w:val="2"/>
          <w:kern w:val="0"/>
          <w:sz w:val="24"/>
          <w:szCs w:val="24"/>
        </w:rPr>
        <w:t>, так и в отдельных группах.</w:t>
      </w:r>
    </w:p>
    <w:p w:rsidR="00737A74" w:rsidRDefault="00380A38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  <w:r w:rsidRPr="00380A38">
        <w:rPr>
          <w:rFonts w:ascii="Times New Roman" w:hAnsi="Times New Roman"/>
          <w:sz w:val="24"/>
          <w:szCs w:val="24"/>
        </w:rPr>
        <w:t xml:space="preserve">4.7. </w:t>
      </w:r>
      <w:r w:rsidR="00A37DBF" w:rsidRPr="00380A38">
        <w:rPr>
          <w:rFonts w:ascii="Times New Roman" w:hAnsi="Times New Roman"/>
          <w:spacing w:val="2"/>
          <w:kern w:val="0"/>
          <w:sz w:val="24"/>
          <w:szCs w:val="24"/>
        </w:rPr>
        <w:t>При комплектовании учебных групп возможна интеграция с обучающимися с</w:t>
      </w:r>
      <w:r w:rsidR="00A37DBF" w:rsidRPr="00A37DBF">
        <w:rPr>
          <w:rFonts w:ascii="Times New Roman" w:hAnsi="Times New Roman"/>
          <w:spacing w:val="2"/>
          <w:kern w:val="0"/>
          <w:sz w:val="24"/>
          <w:szCs w:val="24"/>
        </w:rPr>
        <w:t xml:space="preserve"> ограниченными возможностями здоровья в одной учебной группе. Рекомендуемое количество обучающихся с инвалидностью и ОВЗ совместно с другими обучающимися устанавливается из расчета: при получении профессионального обучения - не более 4 человек.</w:t>
      </w:r>
    </w:p>
    <w:p w:rsidR="00A37DBF" w:rsidRDefault="00A37DBF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</w:p>
    <w:p w:rsidR="006B78DB" w:rsidRDefault="006B78DB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</w:p>
    <w:p w:rsidR="00737A74" w:rsidRPr="005A5AEC" w:rsidRDefault="00737A74" w:rsidP="00D63477">
      <w:pPr>
        <w:widowControl/>
        <w:shd w:val="clear" w:color="auto" w:fill="FFFFFF"/>
        <w:suppressAutoHyphens w:val="0"/>
        <w:overflowPunct/>
        <w:autoSpaceDE/>
        <w:autoSpaceDN/>
        <w:jc w:val="both"/>
        <w:rPr>
          <w:rFonts w:ascii="Times New Roman" w:hAnsi="Times New Roman"/>
          <w:spacing w:val="2"/>
          <w:kern w:val="0"/>
          <w:sz w:val="24"/>
          <w:szCs w:val="24"/>
        </w:rPr>
      </w:pPr>
    </w:p>
    <w:p w:rsidR="00737A74" w:rsidRDefault="00A57673" w:rsidP="00837DC8">
      <w:pPr>
        <w:pStyle w:val="ConsPlusNormal"/>
        <w:numPr>
          <w:ilvl w:val="0"/>
          <w:numId w:val="7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Кадровое обеспечение</w:t>
      </w:r>
      <w:r w:rsidR="00D63477">
        <w:rPr>
          <w:b/>
          <w:sz w:val="28"/>
          <w:szCs w:val="28"/>
        </w:rPr>
        <w:t>реализации программ профессионального обучения</w:t>
      </w:r>
    </w:p>
    <w:p w:rsidR="00837DC8" w:rsidRDefault="00837DC8" w:rsidP="00837DC8">
      <w:pPr>
        <w:pStyle w:val="ConsPlusNormal"/>
        <w:ind w:left="720"/>
        <w:rPr>
          <w:b/>
          <w:sz w:val="28"/>
          <w:szCs w:val="28"/>
        </w:rPr>
      </w:pPr>
    </w:p>
    <w:p w:rsidR="00380A38" w:rsidRPr="00380A38" w:rsidRDefault="00F12066" w:rsidP="00380A38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</w:t>
      </w:r>
      <w:r w:rsidR="00A57673">
        <w:rPr>
          <w:rFonts w:ascii="Times New Roman" w:hAnsi="Times New Roman"/>
          <w:sz w:val="24"/>
        </w:rPr>
        <w:t>.1. </w:t>
      </w:r>
      <w:r w:rsidR="00837DC8" w:rsidRPr="00837DC8">
        <w:rPr>
          <w:rFonts w:ascii="Times New Roman" w:hAnsi="Times New Roman"/>
          <w:sz w:val="24"/>
        </w:rPr>
        <w:t xml:space="preserve">Реализовывать программы профессионального обучения могут педагогические работники, должности которых определены Номенклатурой должностей педагогических работников организаций, осуществляющих образовательную деятельность, должностей руководителей образовательных организаций, которая утверждена постановлением Правительства Российской Федерации </w:t>
      </w:r>
      <w:r w:rsidR="00380A38" w:rsidRPr="00380A38">
        <w:rPr>
          <w:rFonts w:ascii="Times New Roman" w:hAnsi="Times New Roman"/>
          <w:sz w:val="24"/>
        </w:rPr>
        <w:t>от 21 февраля 2022 года N 225</w:t>
      </w:r>
      <w:r w:rsidR="00380A38">
        <w:rPr>
          <w:rFonts w:ascii="Times New Roman" w:hAnsi="Times New Roman"/>
          <w:sz w:val="24"/>
        </w:rPr>
        <w:t>.</w:t>
      </w:r>
    </w:p>
    <w:p w:rsidR="00380A38" w:rsidRPr="00380A38" w:rsidRDefault="00380A38" w:rsidP="00380A38">
      <w:pPr>
        <w:ind w:firstLine="708"/>
        <w:jc w:val="both"/>
        <w:rPr>
          <w:rFonts w:ascii="Times New Roman" w:hAnsi="Times New Roman"/>
          <w:sz w:val="24"/>
        </w:rPr>
      </w:pPr>
    </w:p>
    <w:p w:rsidR="00A57673" w:rsidRDefault="00837DC8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5.2. </w:t>
      </w:r>
      <w:r w:rsidR="00A57673">
        <w:rPr>
          <w:rFonts w:ascii="Times New Roman" w:hAnsi="Times New Roman"/>
          <w:sz w:val="24"/>
        </w:rPr>
        <w:t xml:space="preserve">Право на занятие педагогической деятельностью в </w:t>
      </w:r>
      <w:r w:rsidR="00F12066">
        <w:rPr>
          <w:rFonts w:ascii="Times New Roman" w:hAnsi="Times New Roman"/>
          <w:sz w:val="24"/>
        </w:rPr>
        <w:t>Организации</w:t>
      </w:r>
      <w:r w:rsidR="00A57673">
        <w:rPr>
          <w:rFonts w:ascii="Times New Roman" w:hAnsi="Times New Roman"/>
          <w:sz w:val="24"/>
        </w:rPr>
        <w:t xml:space="preserve">  имеют лица, имеющие среднее профессиональное или высшее образование и отвечающие квалификационным требованиям, указанным в квалификационных справочниках, и (или) профессиональным стандартам.</w:t>
      </w:r>
    </w:p>
    <w:p w:rsidR="00A57673" w:rsidRPr="0074185C" w:rsidRDefault="00F12066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</w:t>
      </w:r>
      <w:r w:rsidR="00A57673">
        <w:rPr>
          <w:rFonts w:ascii="Times New Roman" w:hAnsi="Times New Roman"/>
          <w:sz w:val="24"/>
        </w:rPr>
        <w:t>.</w:t>
      </w:r>
      <w:r w:rsidR="00837DC8">
        <w:rPr>
          <w:rFonts w:ascii="Times New Roman" w:hAnsi="Times New Roman"/>
          <w:sz w:val="24"/>
        </w:rPr>
        <w:t>3</w:t>
      </w:r>
      <w:r w:rsidR="00A57673">
        <w:rPr>
          <w:rFonts w:ascii="Times New Roman" w:hAnsi="Times New Roman"/>
          <w:sz w:val="24"/>
        </w:rPr>
        <w:t>.</w:t>
      </w:r>
      <w:r w:rsidR="00A57673" w:rsidRPr="0074185C">
        <w:rPr>
          <w:rFonts w:ascii="Times New Roman" w:hAnsi="Times New Roman"/>
          <w:sz w:val="24"/>
        </w:rPr>
        <w:t>На должност</w:t>
      </w:r>
      <w:r w:rsidR="00A57673">
        <w:rPr>
          <w:rFonts w:ascii="Times New Roman" w:hAnsi="Times New Roman"/>
          <w:sz w:val="24"/>
        </w:rPr>
        <w:t>ь«</w:t>
      </w:r>
      <w:r w:rsidR="00A57673" w:rsidRPr="0074185C">
        <w:rPr>
          <w:rFonts w:ascii="Times New Roman" w:hAnsi="Times New Roman"/>
          <w:sz w:val="24"/>
        </w:rPr>
        <w:t>преподавател</w:t>
      </w:r>
      <w:r w:rsidR="00A57673">
        <w:rPr>
          <w:rFonts w:ascii="Times New Roman" w:hAnsi="Times New Roman"/>
          <w:sz w:val="24"/>
        </w:rPr>
        <w:t>ь»</w:t>
      </w:r>
      <w:r w:rsidR="00A57673" w:rsidRPr="0074185C">
        <w:rPr>
          <w:rFonts w:ascii="Times New Roman" w:hAnsi="Times New Roman"/>
          <w:sz w:val="24"/>
        </w:rPr>
        <w:t xml:space="preserve"> принимаются лица, имеющее высшеепрофессиональное образование или среднее профессиональное образование по направлениюподготов</w:t>
      </w:r>
      <w:r w:rsidR="00A57673">
        <w:rPr>
          <w:rFonts w:ascii="Times New Roman" w:hAnsi="Times New Roman"/>
          <w:sz w:val="24"/>
        </w:rPr>
        <w:t>ки «</w:t>
      </w:r>
      <w:r w:rsidR="00A57673" w:rsidRPr="0074185C">
        <w:rPr>
          <w:rFonts w:ascii="Times New Roman" w:hAnsi="Times New Roman"/>
          <w:sz w:val="24"/>
        </w:rPr>
        <w:t xml:space="preserve">Образование и </w:t>
      </w:r>
      <w:r w:rsidR="00BB4CEA">
        <w:rPr>
          <w:rFonts w:ascii="Times New Roman" w:hAnsi="Times New Roman"/>
          <w:sz w:val="24"/>
        </w:rPr>
        <w:t>педагогические науки</w:t>
      </w:r>
      <w:r w:rsidR="00A57673">
        <w:rPr>
          <w:rFonts w:ascii="Times New Roman" w:hAnsi="Times New Roman"/>
          <w:sz w:val="24"/>
        </w:rPr>
        <w:t>»</w:t>
      </w:r>
      <w:r w:rsidR="00A57673" w:rsidRPr="0074185C">
        <w:rPr>
          <w:rFonts w:ascii="Times New Roman" w:hAnsi="Times New Roman"/>
          <w:sz w:val="24"/>
        </w:rPr>
        <w:t xml:space="preserve"> или в области, соответствующей преподаваемомупредмету, без предъявления требований к стажу работы, либо высшее профессиональноеобразование или среднее профессиональное образование и дополнительное профессиональноеобразование по направлению деятельности в образовательном учреждении без предъявлениятребований к стажу работы.</w:t>
      </w:r>
    </w:p>
    <w:p w:rsidR="00A57673" w:rsidRDefault="00F12066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</w:t>
      </w:r>
      <w:r w:rsidR="00A57673">
        <w:rPr>
          <w:rFonts w:ascii="Times New Roman" w:hAnsi="Times New Roman"/>
          <w:sz w:val="24"/>
        </w:rPr>
        <w:t>.</w:t>
      </w:r>
      <w:r w:rsidR="00363107">
        <w:rPr>
          <w:rFonts w:ascii="Times New Roman" w:hAnsi="Times New Roman"/>
          <w:sz w:val="24"/>
        </w:rPr>
        <w:t>4</w:t>
      </w:r>
      <w:r w:rsidR="00A57673">
        <w:rPr>
          <w:rFonts w:ascii="Times New Roman" w:hAnsi="Times New Roman"/>
          <w:sz w:val="24"/>
        </w:rPr>
        <w:t>.</w:t>
      </w:r>
      <w:r w:rsidR="00A57673" w:rsidRPr="0074185C">
        <w:rPr>
          <w:rFonts w:ascii="Times New Roman" w:hAnsi="Times New Roman"/>
          <w:sz w:val="24"/>
        </w:rPr>
        <w:t xml:space="preserve"> На должност</w:t>
      </w:r>
      <w:r w:rsidR="00A57673">
        <w:rPr>
          <w:rFonts w:ascii="Times New Roman" w:hAnsi="Times New Roman"/>
          <w:sz w:val="24"/>
        </w:rPr>
        <w:t>ь«мастер</w:t>
      </w:r>
      <w:r w:rsidR="00A57673" w:rsidRPr="0074185C">
        <w:rPr>
          <w:rFonts w:ascii="Times New Roman" w:hAnsi="Times New Roman"/>
          <w:sz w:val="24"/>
        </w:rPr>
        <w:t xml:space="preserve"> производственного обучения</w:t>
      </w:r>
      <w:r w:rsidR="00A57673">
        <w:rPr>
          <w:rFonts w:ascii="Times New Roman" w:hAnsi="Times New Roman"/>
          <w:sz w:val="24"/>
        </w:rPr>
        <w:t xml:space="preserve">» </w:t>
      </w:r>
      <w:r w:rsidR="00A57673" w:rsidRPr="0074185C">
        <w:rPr>
          <w:rFonts w:ascii="Times New Roman" w:hAnsi="Times New Roman"/>
          <w:sz w:val="24"/>
        </w:rPr>
        <w:t xml:space="preserve">принимаются лица,имеющие высшее образование или среднее профессиональное образование вобластях, соответствующих профилям обучения, и дополнительное профессиональноеобразование по направлению подготовки </w:t>
      </w:r>
      <w:r w:rsidR="00A57673">
        <w:rPr>
          <w:rFonts w:ascii="Times New Roman" w:hAnsi="Times New Roman"/>
          <w:sz w:val="24"/>
        </w:rPr>
        <w:t>«</w:t>
      </w:r>
      <w:r w:rsidR="00A57673" w:rsidRPr="0074185C">
        <w:rPr>
          <w:rFonts w:ascii="Times New Roman" w:hAnsi="Times New Roman"/>
          <w:sz w:val="24"/>
        </w:rPr>
        <w:t xml:space="preserve">Образование и </w:t>
      </w:r>
      <w:r w:rsidR="00BB4CEA">
        <w:rPr>
          <w:rFonts w:ascii="Times New Roman" w:hAnsi="Times New Roman"/>
          <w:sz w:val="24"/>
        </w:rPr>
        <w:t>педагогические науки</w:t>
      </w:r>
      <w:r w:rsidR="00A57673">
        <w:rPr>
          <w:rFonts w:ascii="Times New Roman" w:hAnsi="Times New Roman"/>
          <w:sz w:val="24"/>
        </w:rPr>
        <w:t>»</w:t>
      </w:r>
      <w:r w:rsidR="00A57673" w:rsidRPr="0074185C">
        <w:rPr>
          <w:rFonts w:ascii="Times New Roman" w:hAnsi="Times New Roman"/>
          <w:sz w:val="24"/>
        </w:rPr>
        <w:t xml:space="preserve"> без предъявленийтребований к стажу работы.</w:t>
      </w:r>
    </w:p>
    <w:p w:rsidR="00363107" w:rsidRPr="0074185C" w:rsidRDefault="00363107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5.6. Д</w:t>
      </w:r>
      <w:r w:rsidRPr="00363107">
        <w:rPr>
          <w:rFonts w:ascii="Times New Roman" w:hAnsi="Times New Roman"/>
          <w:sz w:val="24"/>
        </w:rPr>
        <w:t xml:space="preserve">ополнительное профессиональное образование по направлению подготовки «Образование и </w:t>
      </w:r>
      <w:r w:rsidR="00BB4CEA">
        <w:rPr>
          <w:rFonts w:ascii="Times New Roman" w:hAnsi="Times New Roman"/>
          <w:sz w:val="24"/>
        </w:rPr>
        <w:t>педагогические науки</w:t>
      </w:r>
      <w:r w:rsidRPr="00363107"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 может быть освоено после трудоустройства специалиста.</w:t>
      </w:r>
    </w:p>
    <w:p w:rsidR="00A57673" w:rsidRDefault="00F12066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</w:t>
      </w:r>
      <w:r w:rsidR="00A57673" w:rsidRPr="0074185C">
        <w:rPr>
          <w:rFonts w:ascii="Times New Roman" w:hAnsi="Times New Roman"/>
          <w:sz w:val="24"/>
        </w:rPr>
        <w:t>.</w:t>
      </w:r>
      <w:r w:rsidR="00363107">
        <w:rPr>
          <w:rFonts w:ascii="Times New Roman" w:hAnsi="Times New Roman"/>
          <w:sz w:val="24"/>
        </w:rPr>
        <w:t>7</w:t>
      </w:r>
      <w:r w:rsidR="00A57673">
        <w:rPr>
          <w:rFonts w:ascii="Times New Roman" w:hAnsi="Times New Roman"/>
          <w:sz w:val="24"/>
        </w:rPr>
        <w:t>.</w:t>
      </w:r>
      <w:r w:rsidR="00A57673" w:rsidRPr="0074185C">
        <w:rPr>
          <w:rFonts w:ascii="Times New Roman" w:hAnsi="Times New Roman"/>
          <w:sz w:val="24"/>
        </w:rPr>
        <w:t xml:space="preserve">По рекомендации аттестационной комиссии, в </w:t>
      </w:r>
      <w:r w:rsidR="00A57673">
        <w:rPr>
          <w:rFonts w:ascii="Times New Roman" w:hAnsi="Times New Roman"/>
          <w:sz w:val="24"/>
        </w:rPr>
        <w:t>порядке исключения, на должность</w:t>
      </w:r>
      <w:r w:rsidR="00A57673" w:rsidRPr="0074185C">
        <w:rPr>
          <w:rFonts w:ascii="Times New Roman" w:hAnsi="Times New Roman"/>
          <w:sz w:val="24"/>
        </w:rPr>
        <w:t>преподавател</w:t>
      </w:r>
      <w:r w:rsidR="00A57673">
        <w:rPr>
          <w:rFonts w:ascii="Times New Roman" w:hAnsi="Times New Roman"/>
          <w:sz w:val="24"/>
        </w:rPr>
        <w:t>я</w:t>
      </w:r>
      <w:r>
        <w:rPr>
          <w:rFonts w:ascii="Times New Roman" w:hAnsi="Times New Roman"/>
          <w:sz w:val="24"/>
        </w:rPr>
        <w:t xml:space="preserve">(мастера производственного обучения) </w:t>
      </w:r>
      <w:r w:rsidR="00A57673" w:rsidRPr="0074185C">
        <w:rPr>
          <w:rFonts w:ascii="Times New Roman" w:hAnsi="Times New Roman"/>
          <w:sz w:val="24"/>
        </w:rPr>
        <w:t>могут приниматься лица, не имеющие специальной подготовки или стажаработы, но обладающие достаточным практическим опытом и компетентностью, выполняющиекачественно и в полном объеме возложенные на них должностные обязанности.</w:t>
      </w:r>
    </w:p>
    <w:p w:rsidR="00BB4CEA" w:rsidRDefault="00BB4CEA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5.8. В реализации адаптированной образовательной программы участвуют специалисты сопровождения – педагог-психолог, социальный педагог.</w:t>
      </w:r>
    </w:p>
    <w:p w:rsidR="00BB06CA" w:rsidRPr="0074185C" w:rsidRDefault="00BB06CA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5.9. </w:t>
      </w:r>
      <w:r w:rsidRPr="00BB06CA">
        <w:rPr>
          <w:rFonts w:ascii="Times New Roman" w:hAnsi="Times New Roman"/>
          <w:sz w:val="24"/>
        </w:rPr>
        <w:t>Педагогические кадры должны быть ознакомлены с психолого-физиологическими особенностями обучающихся с инвалидностью и лиц с ОВЗ и учитывать их при организации образовательного процесса</w:t>
      </w:r>
    </w:p>
    <w:p w:rsidR="00A57673" w:rsidRDefault="00F12066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</w:t>
      </w:r>
      <w:r w:rsidR="00A57673">
        <w:rPr>
          <w:rFonts w:ascii="Times New Roman" w:hAnsi="Times New Roman"/>
          <w:sz w:val="24"/>
        </w:rPr>
        <w:t>.</w:t>
      </w:r>
      <w:r w:rsidR="00BB06CA">
        <w:rPr>
          <w:rFonts w:ascii="Times New Roman" w:hAnsi="Times New Roman"/>
          <w:sz w:val="24"/>
        </w:rPr>
        <w:t>10</w:t>
      </w:r>
      <w:r w:rsidR="00A57673" w:rsidRPr="0074185C">
        <w:rPr>
          <w:rFonts w:ascii="Times New Roman" w:hAnsi="Times New Roman"/>
          <w:sz w:val="24"/>
        </w:rPr>
        <w:t xml:space="preserve">. </w:t>
      </w:r>
      <w:r w:rsidR="00A57673" w:rsidRPr="00D83686">
        <w:rPr>
          <w:rFonts w:ascii="Times New Roman" w:hAnsi="Times New Roman"/>
          <w:sz w:val="24"/>
        </w:rPr>
        <w:t xml:space="preserve">К педагогической деятельности в </w:t>
      </w:r>
      <w:r>
        <w:rPr>
          <w:rFonts w:ascii="Times New Roman" w:hAnsi="Times New Roman"/>
          <w:sz w:val="24"/>
        </w:rPr>
        <w:t>Организации</w:t>
      </w:r>
      <w:r w:rsidR="00A57673" w:rsidRPr="00D83686">
        <w:rPr>
          <w:rFonts w:ascii="Times New Roman" w:hAnsi="Times New Roman"/>
          <w:sz w:val="24"/>
        </w:rPr>
        <w:t xml:space="preserve"> не допускаются лица, перечень которых определен трудовым законодательством.</w:t>
      </w:r>
    </w:p>
    <w:p w:rsidR="00F12066" w:rsidRDefault="00F12066" w:rsidP="00D63477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</w:t>
      </w:r>
      <w:r w:rsidR="00BB06CA">
        <w:rPr>
          <w:rFonts w:ascii="Times New Roman" w:hAnsi="Times New Roman"/>
          <w:sz w:val="24"/>
        </w:rPr>
        <w:t>11</w:t>
      </w:r>
      <w:r>
        <w:rPr>
          <w:rFonts w:ascii="Times New Roman" w:hAnsi="Times New Roman"/>
          <w:sz w:val="24"/>
        </w:rPr>
        <w:t xml:space="preserve">. </w:t>
      </w:r>
      <w:r w:rsidR="00BB4CEA">
        <w:rPr>
          <w:rFonts w:ascii="Times New Roman" w:hAnsi="Times New Roman"/>
          <w:sz w:val="24"/>
        </w:rPr>
        <w:t>Руководитель</w:t>
      </w:r>
      <w:r>
        <w:rPr>
          <w:rFonts w:ascii="Times New Roman" w:hAnsi="Times New Roman"/>
          <w:sz w:val="24"/>
        </w:rPr>
        <w:t xml:space="preserve"> самостоятельно определяет общую численность сотрудников, осуществляет распределение должностных обязанностей, устанавливает заработную плату работников в зависимости от их квалификации, сложности, количества, качества и условий выполняемой работы.</w:t>
      </w:r>
    </w:p>
    <w:p w:rsidR="00F12066" w:rsidRDefault="00F12066" w:rsidP="00D63477">
      <w:pPr>
        <w:ind w:firstLine="708"/>
        <w:jc w:val="both"/>
      </w:pPr>
      <w:r>
        <w:rPr>
          <w:rFonts w:ascii="Times New Roman" w:hAnsi="Times New Roman"/>
          <w:sz w:val="24"/>
        </w:rPr>
        <w:t>5.</w:t>
      </w:r>
      <w:r w:rsidR="00837DC8">
        <w:rPr>
          <w:rFonts w:ascii="Times New Roman" w:hAnsi="Times New Roman"/>
          <w:sz w:val="24"/>
        </w:rPr>
        <w:t>1</w:t>
      </w:r>
      <w:r w:rsidR="00BB06CA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. Трудовые отношения работника Организации регулируются трудовым договором или гражданско-правовым договором. Условия трудового договора (гражданско-правового договора) не могут противоречить трудовому законодательству Российской Федерации.</w:t>
      </w:r>
    </w:p>
    <w:p w:rsidR="00F12066" w:rsidRDefault="00F12066" w:rsidP="00D63477">
      <w:pPr>
        <w:ind w:firstLine="708"/>
        <w:jc w:val="both"/>
      </w:pPr>
      <w:r>
        <w:rPr>
          <w:rFonts w:ascii="Times New Roman" w:hAnsi="Times New Roman"/>
          <w:sz w:val="24"/>
        </w:rPr>
        <w:t>5.1</w:t>
      </w:r>
      <w:r w:rsidR="00BB06CA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 xml:space="preserve">. Наряду со штатными педагогическими работниками к образовательному процессу могут привлекаться специалисты и руководители </w:t>
      </w:r>
      <w:r w:rsidR="00BB06CA">
        <w:rPr>
          <w:rFonts w:ascii="Times New Roman" w:hAnsi="Times New Roman"/>
          <w:sz w:val="24"/>
        </w:rPr>
        <w:t xml:space="preserve">профильных </w:t>
      </w:r>
      <w:r>
        <w:rPr>
          <w:rFonts w:ascii="Times New Roman" w:hAnsi="Times New Roman"/>
          <w:sz w:val="24"/>
        </w:rPr>
        <w:t xml:space="preserve">предприятий, организаций на условиях совместительства или почасовой оплаты труда в порядке, </w:t>
      </w:r>
      <w:r>
        <w:rPr>
          <w:rFonts w:ascii="Times New Roman" w:hAnsi="Times New Roman"/>
          <w:sz w:val="24"/>
        </w:rPr>
        <w:lastRenderedPageBreak/>
        <w:t>установленном законодательством Российской Федерации.</w:t>
      </w:r>
    </w:p>
    <w:p w:rsidR="00A57673" w:rsidRDefault="00A57673" w:rsidP="00D63477">
      <w:pPr>
        <w:pStyle w:val="ConsPlusNormal"/>
        <w:jc w:val="center"/>
        <w:rPr>
          <w:b/>
          <w:sz w:val="28"/>
          <w:szCs w:val="28"/>
        </w:rPr>
      </w:pPr>
    </w:p>
    <w:p w:rsidR="00C447CC" w:rsidRPr="00C447CC" w:rsidRDefault="00353009" w:rsidP="00D63477">
      <w:pPr>
        <w:pStyle w:val="ConsPlus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C447CC" w:rsidRPr="00C447CC">
        <w:rPr>
          <w:b/>
          <w:sz w:val="28"/>
          <w:szCs w:val="28"/>
        </w:rPr>
        <w:t>. Контроль образовательных достижений слушателей</w:t>
      </w:r>
    </w:p>
    <w:p w:rsidR="00C447CC" w:rsidRPr="00C447CC" w:rsidRDefault="00C447CC" w:rsidP="00D63477">
      <w:pPr>
        <w:pStyle w:val="ConsPlusNormal"/>
        <w:jc w:val="center"/>
        <w:rPr>
          <w:b/>
          <w:sz w:val="28"/>
          <w:szCs w:val="28"/>
        </w:rPr>
      </w:pPr>
    </w:p>
    <w:p w:rsidR="00C447CC" w:rsidRDefault="00353009" w:rsidP="00D63477">
      <w:pPr>
        <w:pStyle w:val="ConsPlusNormal"/>
        <w:jc w:val="both"/>
      </w:pPr>
      <w:r>
        <w:t>6</w:t>
      </w:r>
      <w:r w:rsidR="00C447CC">
        <w:t>.1. Организацией устанавливается следующий контроль образовательных достижений слушателей: текущий контроль, промежуточная и итоговая аттестация.</w:t>
      </w:r>
    </w:p>
    <w:p w:rsidR="00C447CC" w:rsidRDefault="00353009" w:rsidP="00D63477">
      <w:pPr>
        <w:pStyle w:val="ConsPlusNormal"/>
        <w:jc w:val="both"/>
      </w:pPr>
      <w:r>
        <w:t>6</w:t>
      </w:r>
      <w:r w:rsidR="00C447CC">
        <w:t>.2. Текущий контроль – это система оценки качества усвоения содержания компонентов какой-либо части (темы) конкретного учебного раздела в процессе его изучения слушателями.</w:t>
      </w:r>
    </w:p>
    <w:p w:rsidR="00C447CC" w:rsidRDefault="00C447CC" w:rsidP="00D63477">
      <w:pPr>
        <w:pStyle w:val="ConsPlusNormal"/>
        <w:jc w:val="both"/>
      </w:pPr>
      <w:r>
        <w:t xml:space="preserve">Текущий контроль осуществляется для обеспечения оперативной связи между </w:t>
      </w:r>
      <w:r w:rsidR="00B84BBB">
        <w:t>слушателем</w:t>
      </w:r>
      <w:r>
        <w:t xml:space="preserve"> и преподавателем</w:t>
      </w:r>
      <w:r w:rsidR="00B84BBB">
        <w:t xml:space="preserve"> (мастером)</w:t>
      </w:r>
      <w:r>
        <w:t>, а также корректировки образовательной программы, методов, средств и форм обучения в процессе освоения слушателями части (темы) конкретного учебного раздела.</w:t>
      </w:r>
    </w:p>
    <w:p w:rsidR="00C447CC" w:rsidRDefault="00353009" w:rsidP="00D63477">
      <w:pPr>
        <w:pStyle w:val="ConsPlusNormal"/>
        <w:jc w:val="both"/>
      </w:pPr>
      <w:r>
        <w:t>6</w:t>
      </w:r>
      <w:r w:rsidR="005B0049">
        <w:t>.</w:t>
      </w:r>
      <w:r w:rsidR="00C447CC">
        <w:t>3. Промежуточная аттестация осуществляется для обеспечения оценки качества освоения различных</w:t>
      </w:r>
      <w:r w:rsidR="00072F2A">
        <w:t xml:space="preserve">учебных </w:t>
      </w:r>
      <w:r w:rsidR="00B25388">
        <w:t>дисциплин, модулей,</w:t>
      </w:r>
      <w:r w:rsidR="00C447CC">
        <w:t xml:space="preserve"> разделов курса обучения</w:t>
      </w:r>
      <w:r w:rsidR="00072F2A">
        <w:t xml:space="preserve"> и проводится в форме зачета.</w:t>
      </w:r>
      <w:r w:rsidR="00072F2A" w:rsidRPr="00072F2A">
        <w:t xml:space="preserve"> Оценка освоения профессиональных компетенций слушателей на зачетах </w:t>
      </w:r>
      <w:r w:rsidR="00380A38">
        <w:t xml:space="preserve">осуществляется по двухбалльной шкале и </w:t>
      </w:r>
      <w:r w:rsidR="00072F2A" w:rsidRPr="00072F2A">
        <w:t>отмечается записью «зачтено/не зачтено»</w:t>
      </w:r>
      <w:r w:rsidR="00380A38">
        <w:t xml:space="preserve">, на дифференцированных зачетах – по </w:t>
      </w:r>
      <w:proofErr w:type="spellStart"/>
      <w:r w:rsidR="00380A38">
        <w:t>четырехбалльной</w:t>
      </w:r>
      <w:proofErr w:type="spellEnd"/>
      <w:r w:rsidR="00380A38">
        <w:t xml:space="preserve"> шкале (неудовлетворительно, удовлетворительно, хорошо, отлично).</w:t>
      </w:r>
    </w:p>
    <w:p w:rsidR="00C447CC" w:rsidRDefault="00353009" w:rsidP="00D63477">
      <w:pPr>
        <w:pStyle w:val="ConsPlusNormal"/>
        <w:jc w:val="both"/>
      </w:pPr>
      <w:r>
        <w:t>6</w:t>
      </w:r>
      <w:r w:rsidR="00C447CC">
        <w:t>.</w:t>
      </w:r>
      <w:r w:rsidR="00B25388">
        <w:t>4</w:t>
      </w:r>
      <w:r w:rsidR="00C447CC">
        <w:t>. Текущий контроль и промежуточная аттестация осуществляется преподавателем</w:t>
      </w:r>
      <w:r w:rsidR="00B25388">
        <w:t xml:space="preserve"> (мастером</w:t>
      </w:r>
      <w:r>
        <w:t xml:space="preserve"> производственного обучения</w:t>
      </w:r>
      <w:r w:rsidR="00B25388">
        <w:t>)</w:t>
      </w:r>
      <w:r w:rsidR="00C447CC">
        <w:t>, реализующим соответствующ</w:t>
      </w:r>
      <w:r w:rsidR="00072F2A">
        <w:t>ие компоненты</w:t>
      </w:r>
      <w:r w:rsidR="00B25388">
        <w:t>программы</w:t>
      </w:r>
      <w:r w:rsidR="00C447CC">
        <w:t xml:space="preserve">. </w:t>
      </w:r>
    </w:p>
    <w:p w:rsidR="00C447CC" w:rsidRDefault="00353009" w:rsidP="00D63477">
      <w:pPr>
        <w:pStyle w:val="ConsPlusNormal"/>
        <w:jc w:val="both"/>
      </w:pPr>
      <w:r>
        <w:t>6</w:t>
      </w:r>
      <w:r w:rsidR="00C447CC">
        <w:t>.</w:t>
      </w:r>
      <w:r w:rsidR="00B25388">
        <w:t>5</w:t>
      </w:r>
      <w:r w:rsidR="00C447CC">
        <w:t xml:space="preserve">. Порядок, формы, периодичность, количество обязательных мероприятий при проведении текущего контроля успеваемости и промежуточной аттестации слушателей определяются </w:t>
      </w:r>
      <w:r w:rsidR="00B25388">
        <w:t>конкретной программой</w:t>
      </w:r>
      <w:r w:rsidR="00C447CC">
        <w:t xml:space="preserve">. </w:t>
      </w:r>
    </w:p>
    <w:p w:rsidR="003F125F" w:rsidRDefault="00353009" w:rsidP="00D63477">
      <w:pPr>
        <w:pStyle w:val="ConsPlusNormal"/>
        <w:jc w:val="both"/>
      </w:pPr>
      <w:r>
        <w:t>6</w:t>
      </w:r>
      <w:r w:rsidR="00C447CC">
        <w:t>.</w:t>
      </w:r>
      <w:r w:rsidR="00B25388">
        <w:t>6</w:t>
      </w:r>
      <w:r w:rsidR="00C447CC">
        <w:t xml:space="preserve">. При освоении </w:t>
      </w:r>
      <w:r w:rsidR="00B25388">
        <w:t>программы</w:t>
      </w:r>
      <w:r w:rsidR="00C447CC">
        <w:t xml:space="preserve"> профессиональной переподготовки возможен зачет учебных предметов, курсов, дисциплин (модулей), освоенных в процессе предшествующего обучения по программам</w:t>
      </w:r>
      <w:r w:rsidR="00380A38">
        <w:t xml:space="preserve"> профессионального обучения</w:t>
      </w:r>
      <w:r w:rsidR="00C447CC">
        <w:t>.</w:t>
      </w:r>
    </w:p>
    <w:p w:rsidR="006517EB" w:rsidRDefault="00353009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  <w:r>
        <w:rPr>
          <w:rFonts w:ascii="Times New Roman" w:hAnsi="Times New Roman"/>
          <w:kern w:val="0"/>
          <w:sz w:val="24"/>
          <w:szCs w:val="24"/>
        </w:rPr>
        <w:t>6</w:t>
      </w:r>
      <w:r w:rsidR="00BE74F8" w:rsidRPr="00B51A84">
        <w:rPr>
          <w:rFonts w:ascii="Times New Roman" w:hAnsi="Times New Roman"/>
          <w:kern w:val="0"/>
          <w:sz w:val="24"/>
          <w:szCs w:val="24"/>
        </w:rPr>
        <w:t>.</w:t>
      </w:r>
      <w:r w:rsidR="00B25388">
        <w:rPr>
          <w:rFonts w:ascii="Times New Roman" w:hAnsi="Times New Roman"/>
          <w:kern w:val="0"/>
          <w:sz w:val="24"/>
          <w:szCs w:val="24"/>
        </w:rPr>
        <w:t>7</w:t>
      </w:r>
      <w:r w:rsidR="00BE74F8">
        <w:rPr>
          <w:rFonts w:ascii="Times New Roman" w:hAnsi="Times New Roman"/>
          <w:kern w:val="0"/>
          <w:sz w:val="24"/>
          <w:szCs w:val="24"/>
        </w:rPr>
        <w:t>.</w:t>
      </w:r>
      <w:r w:rsidR="00BE74F8" w:rsidRPr="00B51A84">
        <w:rPr>
          <w:rFonts w:ascii="Times New Roman" w:hAnsi="Times New Roman"/>
          <w:kern w:val="0"/>
          <w:sz w:val="24"/>
          <w:szCs w:val="24"/>
        </w:rPr>
        <w:t xml:space="preserve"> Профессиональное обучение завершается итоговой аттестацией в форме квалификационного экзамена </w:t>
      </w:r>
    </w:p>
    <w:p w:rsidR="006517EB" w:rsidRDefault="006517EB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6D07CA" w:rsidRPr="005B0049" w:rsidRDefault="00353009" w:rsidP="002C08B7">
      <w:pPr>
        <w:widowControl/>
        <w:suppressAutoHyphens w:val="0"/>
        <w:overflowPunct/>
        <w:autoSpaceDE/>
        <w:autoSpaceDN/>
        <w:ind w:left="192" w:hanging="10"/>
        <w:jc w:val="center"/>
        <w:textAlignment w:val="auto"/>
        <w:rPr>
          <w:rFonts w:ascii="Times New Roman" w:hAnsi="Times New Roman"/>
          <w:b/>
          <w:color w:val="000000"/>
          <w:kern w:val="0"/>
          <w:sz w:val="28"/>
          <w:szCs w:val="28"/>
        </w:rPr>
      </w:pPr>
      <w:r>
        <w:rPr>
          <w:rFonts w:ascii="Times New Roman" w:hAnsi="Times New Roman"/>
          <w:b/>
          <w:color w:val="000000"/>
          <w:kern w:val="0"/>
          <w:sz w:val="28"/>
          <w:szCs w:val="28"/>
        </w:rPr>
        <w:t>7</w:t>
      </w:r>
      <w:r w:rsidR="006D07CA" w:rsidRPr="005B0049">
        <w:rPr>
          <w:rFonts w:ascii="Times New Roman" w:hAnsi="Times New Roman"/>
          <w:b/>
          <w:color w:val="000000"/>
          <w:kern w:val="0"/>
          <w:sz w:val="28"/>
          <w:szCs w:val="28"/>
        </w:rPr>
        <w:t xml:space="preserve">. Организация и порядок проведения </w:t>
      </w:r>
      <w:r w:rsidR="00D63477">
        <w:rPr>
          <w:rFonts w:ascii="Times New Roman" w:hAnsi="Times New Roman"/>
          <w:b/>
          <w:color w:val="000000"/>
          <w:kern w:val="0"/>
          <w:sz w:val="28"/>
          <w:szCs w:val="28"/>
        </w:rPr>
        <w:t>итоговой аттестации (</w:t>
      </w:r>
      <w:r w:rsidR="006D07CA" w:rsidRPr="005B0049">
        <w:rPr>
          <w:rFonts w:ascii="Times New Roman" w:hAnsi="Times New Roman"/>
          <w:b/>
          <w:color w:val="000000"/>
          <w:kern w:val="0"/>
          <w:sz w:val="28"/>
          <w:szCs w:val="28"/>
        </w:rPr>
        <w:t>квалификационного экзамена</w:t>
      </w:r>
      <w:r w:rsidR="002C08B7">
        <w:rPr>
          <w:rFonts w:ascii="Times New Roman" w:hAnsi="Times New Roman"/>
          <w:b/>
          <w:color w:val="000000"/>
          <w:kern w:val="0"/>
          <w:sz w:val="28"/>
          <w:szCs w:val="28"/>
        </w:rPr>
        <w:t>)</w:t>
      </w:r>
    </w:p>
    <w:p w:rsidR="00784DC1" w:rsidRDefault="00784DC1" w:rsidP="00D63477">
      <w:pPr>
        <w:widowControl/>
        <w:suppressAutoHyphens w:val="0"/>
        <w:overflowPunct/>
        <w:autoSpaceDE/>
        <w:autoSpaceDN/>
        <w:ind w:right="14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</w:p>
    <w:p w:rsidR="00B25388" w:rsidRPr="001801C4" w:rsidRDefault="00353009" w:rsidP="00D63477">
      <w:pPr>
        <w:widowControl/>
        <w:suppressAutoHyphens w:val="0"/>
        <w:overflowPunct/>
        <w:autoSpaceDE/>
        <w:autoSpaceDN/>
        <w:ind w:right="14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.1. 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>Квалификационный экзамен является формой итоговой аттестации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</w:t>
      </w:r>
    </w:p>
    <w:p w:rsidR="00B25388" w:rsidRPr="005B0049" w:rsidRDefault="00095D80" w:rsidP="00D63477">
      <w:pPr>
        <w:jc w:val="both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.2. </w:t>
      </w:r>
      <w:r w:rsidR="00B25388" w:rsidRPr="005B0049">
        <w:rPr>
          <w:rFonts w:ascii="Times New Roman" w:hAnsi="Times New Roman"/>
          <w:color w:val="000000"/>
          <w:kern w:val="0"/>
          <w:sz w:val="24"/>
          <w:szCs w:val="24"/>
        </w:rPr>
        <w:t xml:space="preserve">Квалификационный экзамен проводится для определения соответствия полученных знаний, умений и навыков программе профессионального обучения и установления на этой основе лицам, прошедшим профессиональное обучение, квалификационных разрядов, классов, категорий по соответствующим профессиям рабочих, должностям служащих. </w:t>
      </w:r>
    </w:p>
    <w:p w:rsidR="00B25388" w:rsidRPr="001801C4" w:rsidRDefault="00095D80" w:rsidP="00D63477">
      <w:pPr>
        <w:widowControl/>
        <w:suppressAutoHyphens w:val="0"/>
        <w:overflowPunct/>
        <w:autoSpaceDE/>
        <w:autoSpaceDN/>
        <w:ind w:right="14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.3. 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>Квалификационный экзамен выявляет готовность слушателя к выполнению определенного вида профессиональной деятельности в соответствии с требованиями квалификационного справочника по профессии и (или) профессионального стандарта по профессии рабочего, должности слушателя.</w:t>
      </w:r>
    </w:p>
    <w:p w:rsidR="005B0049" w:rsidRDefault="00095D80" w:rsidP="00D63477">
      <w:pPr>
        <w:ind w:right="79"/>
        <w:jc w:val="both"/>
        <w:rPr>
          <w:rFonts w:ascii="Times New Roman" w:hAnsi="Times New Roman"/>
          <w:kern w:val="0"/>
          <w:sz w:val="24"/>
          <w:szCs w:val="24"/>
        </w:rPr>
      </w:pPr>
      <w:r>
        <w:rPr>
          <w:rFonts w:ascii="Times New Roman" w:hAnsi="Times New Roman"/>
          <w:kern w:val="0"/>
          <w:sz w:val="24"/>
          <w:szCs w:val="24"/>
        </w:rPr>
        <w:t>7</w:t>
      </w:r>
      <w:r w:rsidR="005B0049">
        <w:rPr>
          <w:rFonts w:ascii="Times New Roman" w:hAnsi="Times New Roman"/>
          <w:kern w:val="0"/>
          <w:sz w:val="24"/>
          <w:szCs w:val="24"/>
        </w:rPr>
        <w:t>.4. </w:t>
      </w:r>
      <w:r w:rsidR="005B0049" w:rsidRPr="005B0049">
        <w:rPr>
          <w:rFonts w:ascii="Times New Roman" w:hAnsi="Times New Roman"/>
          <w:kern w:val="0"/>
          <w:sz w:val="24"/>
          <w:szCs w:val="24"/>
        </w:rPr>
        <w:t>Квалификационный экзамен, независимо от вида профессионального обучения, включает в себя практическую квалификационную работу и проверку теоретических знаний в пределах квалификационных требований, указанных в квалификационных справочниках, и (или) профессиональных стандартов по соответствующим профессиям рабочих, должностям служащих.</w:t>
      </w:r>
    </w:p>
    <w:p w:rsidR="006B78DB" w:rsidRDefault="006B78DB" w:rsidP="00D63477">
      <w:pPr>
        <w:ind w:right="79"/>
        <w:jc w:val="both"/>
        <w:rPr>
          <w:rFonts w:ascii="Times New Roman" w:hAnsi="Times New Roman"/>
          <w:kern w:val="0"/>
          <w:sz w:val="24"/>
          <w:szCs w:val="24"/>
        </w:rPr>
      </w:pPr>
    </w:p>
    <w:p w:rsidR="005B0049" w:rsidRDefault="00095D80" w:rsidP="00D63477">
      <w:pPr>
        <w:ind w:right="79"/>
        <w:jc w:val="both"/>
        <w:rPr>
          <w:rFonts w:ascii="Times New Roman" w:hAnsi="Times New Roman"/>
          <w:kern w:val="0"/>
          <w:sz w:val="24"/>
          <w:szCs w:val="24"/>
        </w:rPr>
      </w:pPr>
      <w:bookmarkStart w:id="4" w:name="_GoBack"/>
      <w:bookmarkEnd w:id="4"/>
      <w:r>
        <w:rPr>
          <w:rFonts w:ascii="Times New Roman" w:hAnsi="Times New Roman"/>
          <w:kern w:val="0"/>
          <w:sz w:val="24"/>
          <w:szCs w:val="24"/>
        </w:rPr>
        <w:t>7</w:t>
      </w:r>
      <w:r w:rsidR="005B0049">
        <w:rPr>
          <w:rFonts w:ascii="Times New Roman" w:hAnsi="Times New Roman"/>
          <w:kern w:val="0"/>
          <w:sz w:val="24"/>
          <w:szCs w:val="24"/>
        </w:rPr>
        <w:t>.5. </w:t>
      </w:r>
      <w:r w:rsidR="001801C4" w:rsidRPr="001801C4">
        <w:rPr>
          <w:rFonts w:ascii="Times New Roman" w:hAnsi="Times New Roman"/>
          <w:kern w:val="0"/>
          <w:sz w:val="24"/>
          <w:szCs w:val="24"/>
        </w:rPr>
        <w:t xml:space="preserve">Квалификационный экзамен проводится после прохождения теоретического цикла и </w:t>
      </w:r>
      <w:r w:rsidR="001801C4" w:rsidRPr="001801C4">
        <w:rPr>
          <w:rFonts w:ascii="Times New Roman" w:hAnsi="Times New Roman"/>
          <w:kern w:val="0"/>
          <w:sz w:val="24"/>
          <w:szCs w:val="24"/>
        </w:rPr>
        <w:lastRenderedPageBreak/>
        <w:t>учебной и (или) производственной практики в день, свободный от других видов учебной деятельност</w:t>
      </w:r>
      <w:r w:rsidR="005B0049">
        <w:rPr>
          <w:rFonts w:ascii="Times New Roman" w:hAnsi="Times New Roman"/>
          <w:kern w:val="0"/>
          <w:sz w:val="24"/>
          <w:szCs w:val="24"/>
        </w:rPr>
        <w:t>и за счет времени, отведенного н</w:t>
      </w:r>
      <w:r w:rsidR="001801C4" w:rsidRPr="001801C4">
        <w:rPr>
          <w:rFonts w:ascii="Times New Roman" w:hAnsi="Times New Roman"/>
          <w:kern w:val="0"/>
          <w:sz w:val="24"/>
          <w:szCs w:val="24"/>
        </w:rPr>
        <w:t xml:space="preserve">а </w:t>
      </w:r>
      <w:r w:rsidR="005B0049">
        <w:rPr>
          <w:rFonts w:ascii="Times New Roman" w:hAnsi="Times New Roman"/>
          <w:kern w:val="0"/>
          <w:sz w:val="24"/>
          <w:szCs w:val="24"/>
        </w:rPr>
        <w:t xml:space="preserve">промежуточную или </w:t>
      </w:r>
      <w:r w:rsidR="001801C4" w:rsidRPr="001801C4">
        <w:rPr>
          <w:rFonts w:ascii="Times New Roman" w:hAnsi="Times New Roman"/>
          <w:kern w:val="0"/>
          <w:sz w:val="24"/>
          <w:szCs w:val="24"/>
        </w:rPr>
        <w:t>итоговую аттестацию, или по отдельному графику.</w:t>
      </w:r>
    </w:p>
    <w:p w:rsidR="006D07CA" w:rsidRDefault="00095D80" w:rsidP="00D63477">
      <w:pPr>
        <w:ind w:right="79"/>
        <w:jc w:val="both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 xml:space="preserve">.6. 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Квалификационный экзамен может быть проведен на базе прохождения учебной и 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(или) 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производственной практики в один из последних дней практики за счет объема времени, отводимого на практику.</w:t>
      </w:r>
    </w:p>
    <w:p w:rsidR="005B0049" w:rsidRDefault="00095D80" w:rsidP="00D6347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.7. </w:t>
      </w:r>
      <w:r w:rsidR="005B0049" w:rsidRPr="005B0049">
        <w:rPr>
          <w:rFonts w:ascii="Times New Roman" w:hAnsi="Times New Roman"/>
          <w:color w:val="000000"/>
          <w:kern w:val="0"/>
          <w:sz w:val="24"/>
          <w:szCs w:val="24"/>
        </w:rPr>
        <w:t>К квалификационным экзаменам допускаются слушатели, освоившие теоретическую подготовку и выполнившие программу производственной практики, на основании документов, подтверждающих прохождение производственной практики</w:t>
      </w:r>
      <w:r w:rsidR="00274A29" w:rsidRPr="00274A29">
        <w:rPr>
          <w:rFonts w:ascii="Times New Roman" w:hAnsi="Times New Roman"/>
          <w:sz w:val="24"/>
          <w:szCs w:val="24"/>
        </w:rPr>
        <w:t xml:space="preserve"> и выполнение </w:t>
      </w:r>
      <w:r w:rsidR="00274A29">
        <w:rPr>
          <w:rFonts w:ascii="Times New Roman" w:hAnsi="Times New Roman"/>
          <w:sz w:val="24"/>
          <w:szCs w:val="24"/>
        </w:rPr>
        <w:t>квалификационной пробной работы</w:t>
      </w:r>
      <w:r w:rsidR="005B0049" w:rsidRPr="005B0049">
        <w:rPr>
          <w:rFonts w:ascii="Times New Roman" w:hAnsi="Times New Roman"/>
          <w:color w:val="000000"/>
          <w:kern w:val="0"/>
          <w:sz w:val="24"/>
          <w:szCs w:val="24"/>
        </w:rPr>
        <w:t>: дневник производственного обучения</w:t>
      </w:r>
      <w:r w:rsidR="00353009">
        <w:rPr>
          <w:rFonts w:ascii="Times New Roman" w:hAnsi="Times New Roman"/>
          <w:color w:val="000000"/>
          <w:kern w:val="0"/>
          <w:sz w:val="24"/>
          <w:szCs w:val="24"/>
        </w:rPr>
        <w:t xml:space="preserve"> (отчет)</w:t>
      </w:r>
      <w:r w:rsidR="005B0049" w:rsidRPr="005B0049">
        <w:rPr>
          <w:rFonts w:ascii="Times New Roman" w:hAnsi="Times New Roman"/>
          <w:color w:val="000000"/>
          <w:kern w:val="0"/>
          <w:sz w:val="24"/>
          <w:szCs w:val="24"/>
        </w:rPr>
        <w:t>, заключение о выполнении пробной квалификационной работы или аттестационный лист.</w:t>
      </w:r>
    </w:p>
    <w:p w:rsidR="00B25388" w:rsidRPr="001801C4" w:rsidRDefault="00095D80" w:rsidP="00D63477">
      <w:pPr>
        <w:widowControl/>
        <w:suppressAutoHyphens w:val="0"/>
        <w:overflowPunct/>
        <w:autoSpaceDE/>
        <w:autoSpaceDN/>
        <w:ind w:right="14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.8. </w:t>
      </w:r>
      <w:r w:rsidR="001801C4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Контрольно-измерительные материалы (перечень вопросов и практических заданий) </w:t>
      </w:r>
      <w:r w:rsidR="006D07CA" w:rsidRPr="001801C4">
        <w:rPr>
          <w:rFonts w:ascii="Times New Roman" w:hAnsi="Times New Roman"/>
          <w:noProof/>
          <w:color w:val="000000"/>
          <w:kern w:val="0"/>
          <w:sz w:val="24"/>
          <w:szCs w:val="24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8849606</wp:posOffset>
            </wp:positionH>
            <wp:positionV relativeFrom="page">
              <wp:posOffset>11760172</wp:posOffset>
            </wp:positionV>
            <wp:extent cx="6098" cy="6097"/>
            <wp:effectExtent l="0" t="0" r="0" b="0"/>
            <wp:wrapSquare wrapText="bothSides"/>
            <wp:docPr id="1" name="Picture 74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91" name="Picture 749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98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 разрабатываются преподавателями </w:t>
      </w:r>
      <w:r w:rsidR="001801C4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учебных 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дисциплин </w:t>
      </w:r>
      <w:r w:rsidR="001801C4" w:rsidRPr="001801C4">
        <w:rPr>
          <w:rFonts w:ascii="Times New Roman" w:hAnsi="Times New Roman"/>
          <w:color w:val="000000"/>
          <w:kern w:val="0"/>
          <w:sz w:val="24"/>
          <w:szCs w:val="24"/>
        </w:rPr>
        <w:t>(модулей) и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/или руководителем практики на основе рабочей программы 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учебной дисциплины (профессионального 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модуля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>)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 соответствующей программы профессионального обучения. </w:t>
      </w:r>
      <w:r w:rsidR="001801C4" w:rsidRPr="001801C4">
        <w:rPr>
          <w:rFonts w:ascii="Times New Roman" w:hAnsi="Times New Roman"/>
          <w:color w:val="000000"/>
          <w:kern w:val="0"/>
          <w:sz w:val="24"/>
          <w:szCs w:val="24"/>
        </w:rPr>
        <w:t>Практическая квалификационная работа может выполняться по предварительному заданию</w:t>
      </w:r>
      <w:r w:rsidR="00353009">
        <w:rPr>
          <w:rFonts w:ascii="Times New Roman" w:hAnsi="Times New Roman"/>
          <w:color w:val="000000"/>
          <w:kern w:val="0"/>
          <w:sz w:val="24"/>
          <w:szCs w:val="24"/>
        </w:rPr>
        <w:t>.</w:t>
      </w:r>
    </w:p>
    <w:p w:rsidR="006D07CA" w:rsidRPr="001801C4" w:rsidRDefault="00095D80" w:rsidP="00D63477">
      <w:pPr>
        <w:widowControl/>
        <w:suppressAutoHyphens w:val="0"/>
        <w:overflowPunct/>
        <w:autoSpaceDE/>
        <w:autoSpaceDN/>
        <w:ind w:right="14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.9. 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В период подготовки к квалификационному экзамену 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 xml:space="preserve">выделяется время на подготовку к экзамену и 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проводятся консультации за счет общего бюджета времени, отведенного на консультации.</w:t>
      </w:r>
    </w:p>
    <w:p w:rsidR="001801C4" w:rsidRPr="001801C4" w:rsidRDefault="00095D80" w:rsidP="00D63477">
      <w:pPr>
        <w:widowControl/>
        <w:suppressAutoHyphens w:val="0"/>
        <w:overflowPunct/>
        <w:autoSpaceDE/>
        <w:autoSpaceDN/>
        <w:ind w:right="14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 xml:space="preserve">.10. 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Во время квалификационного экзамена допускается использование наглядных пособий, образцов техники и информационно-спр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>авочных материалов</w:t>
      </w:r>
      <w:r w:rsidR="001801C4" w:rsidRPr="001801C4">
        <w:rPr>
          <w:rFonts w:ascii="Times New Roman" w:hAnsi="Times New Roman"/>
          <w:color w:val="000000"/>
          <w:kern w:val="0"/>
          <w:sz w:val="24"/>
          <w:szCs w:val="24"/>
        </w:rPr>
        <w:t>,перечень которых  определяется организацией.</w:t>
      </w:r>
    </w:p>
    <w:p w:rsidR="006D07CA" w:rsidRDefault="00095D80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5B0049">
        <w:rPr>
          <w:rFonts w:ascii="Times New Roman" w:hAnsi="Times New Roman"/>
          <w:color w:val="000000"/>
          <w:kern w:val="0"/>
          <w:sz w:val="24"/>
          <w:szCs w:val="24"/>
        </w:rPr>
        <w:t>.11. 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Впомещении, где проводится квалификационный экзамен, должна быть подготовлена необходимая учебно-методическая и нормативно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>-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регламентирующая документация, материально-техническое оснащение, в том числе оборудование (при необходимости) и утвержденные комплекты оценочных средств по профессиональному модулю, инструкции по технике безопасности при работе с оборудованием, компьютерной техникой во время квалификационного экзамена (если требуется в связи с условиями проведения оценивания).</w:t>
      </w:r>
    </w:p>
    <w:p w:rsidR="00274A29" w:rsidRPr="00274A29" w:rsidRDefault="00095D80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274A29">
        <w:rPr>
          <w:rFonts w:ascii="Times New Roman" w:hAnsi="Times New Roman"/>
          <w:color w:val="000000"/>
          <w:kern w:val="0"/>
          <w:sz w:val="24"/>
          <w:szCs w:val="24"/>
        </w:rPr>
        <w:t>.12. </w:t>
      </w:r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 xml:space="preserve">Практическая квалификационная работа выполняется </w:t>
      </w:r>
      <w:r w:rsidR="005E6A7A">
        <w:rPr>
          <w:rFonts w:ascii="Times New Roman" w:hAnsi="Times New Roman"/>
          <w:color w:val="000000"/>
          <w:kern w:val="0"/>
          <w:sz w:val="24"/>
          <w:szCs w:val="24"/>
        </w:rPr>
        <w:t xml:space="preserve">в </w:t>
      </w:r>
      <w:r w:rsidR="00353009">
        <w:rPr>
          <w:rFonts w:ascii="Times New Roman" w:hAnsi="Times New Roman"/>
          <w:color w:val="000000"/>
          <w:kern w:val="0"/>
          <w:sz w:val="24"/>
          <w:szCs w:val="24"/>
        </w:rPr>
        <w:t>Организации</w:t>
      </w:r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 xml:space="preserve"> или на предприяти</w:t>
      </w:r>
      <w:r w:rsidR="00353009">
        <w:rPr>
          <w:rFonts w:ascii="Times New Roman" w:hAnsi="Times New Roman"/>
          <w:color w:val="000000"/>
          <w:kern w:val="0"/>
          <w:sz w:val="24"/>
          <w:szCs w:val="24"/>
        </w:rPr>
        <w:t>и (профильной организации)</w:t>
      </w:r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>. Содержанием практической квалификационной работы является выполнение  практического задания (оценка производится путем сопоставления усвоенных алгоритмов деятельности с заданным эталоном деятельности по критериям</w:t>
      </w:r>
      <w:r w:rsidR="00274A29">
        <w:rPr>
          <w:rFonts w:ascii="Times New Roman" w:hAnsi="Times New Roman"/>
          <w:color w:val="000000"/>
          <w:kern w:val="0"/>
          <w:sz w:val="24"/>
          <w:szCs w:val="24"/>
        </w:rPr>
        <w:t>, определенным в программе по конкретной профессии рабочего, должности служащего)</w:t>
      </w:r>
      <w:r w:rsidR="00B84BBB">
        <w:rPr>
          <w:rFonts w:ascii="Times New Roman" w:hAnsi="Times New Roman"/>
          <w:color w:val="000000"/>
          <w:kern w:val="0"/>
          <w:sz w:val="24"/>
          <w:szCs w:val="24"/>
        </w:rPr>
        <w:t>.</w:t>
      </w:r>
    </w:p>
    <w:p w:rsidR="006D07CA" w:rsidRDefault="00095D80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274A29">
        <w:rPr>
          <w:rFonts w:ascii="Times New Roman" w:hAnsi="Times New Roman"/>
          <w:color w:val="000000"/>
          <w:kern w:val="0"/>
          <w:sz w:val="24"/>
          <w:szCs w:val="24"/>
        </w:rPr>
        <w:t>.12. П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ри выполнении практ</w:t>
      </w:r>
      <w:r w:rsidR="00274A29">
        <w:rPr>
          <w:rFonts w:ascii="Times New Roman" w:hAnsi="Times New Roman"/>
          <w:color w:val="000000"/>
          <w:kern w:val="0"/>
          <w:sz w:val="24"/>
          <w:szCs w:val="24"/>
        </w:rPr>
        <w:t>ической квалификационной работы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 каждый экзаменуемый должен быть обеспечен рабочим местом, исправным</w:t>
      </w:r>
      <w:r w:rsidR="00363107">
        <w:rPr>
          <w:rFonts w:ascii="Times New Roman" w:hAnsi="Times New Roman"/>
          <w:color w:val="000000"/>
          <w:kern w:val="0"/>
          <w:sz w:val="24"/>
          <w:szCs w:val="24"/>
        </w:rPr>
        <w:t>оборудованием</w:t>
      </w:r>
      <w:r w:rsidR="00353009">
        <w:rPr>
          <w:rFonts w:ascii="Times New Roman" w:hAnsi="Times New Roman"/>
          <w:color w:val="000000"/>
          <w:kern w:val="0"/>
          <w:sz w:val="24"/>
          <w:szCs w:val="24"/>
        </w:rPr>
        <w:t>,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 приспособлениями и инструментами, соответствующей технологической документацией. Перед выполнением практической части квалификационного экзамена со всеми 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>слушателями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 проводится инструктаж по безопасным приемам труда. </w:t>
      </w:r>
    </w:p>
    <w:p w:rsidR="006D07CA" w:rsidRPr="001801C4" w:rsidRDefault="00095D80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274A29">
        <w:rPr>
          <w:rFonts w:ascii="Times New Roman" w:hAnsi="Times New Roman"/>
          <w:color w:val="000000"/>
          <w:kern w:val="0"/>
          <w:sz w:val="24"/>
          <w:szCs w:val="24"/>
        </w:rPr>
        <w:t>.13. 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По окончани</w:t>
      </w:r>
      <w:r w:rsidR="00B25388" w:rsidRPr="001801C4">
        <w:rPr>
          <w:rFonts w:ascii="Times New Roman" w:hAnsi="Times New Roman"/>
          <w:color w:val="000000"/>
          <w:kern w:val="0"/>
          <w:sz w:val="24"/>
          <w:szCs w:val="24"/>
        </w:rPr>
        <w:t>и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 выполнения практической квалификационной работы экзаменуемые должны представить выполненную работу и пояснить технологию ее выполнения, ответить на вопросы членов </w:t>
      </w:r>
      <w:r w:rsidR="005E6A7A">
        <w:rPr>
          <w:rFonts w:ascii="Times New Roman" w:hAnsi="Times New Roman"/>
          <w:color w:val="000000"/>
          <w:kern w:val="0"/>
          <w:sz w:val="24"/>
          <w:szCs w:val="24"/>
        </w:rPr>
        <w:t xml:space="preserve">аттестационной 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>комиссии.</w:t>
      </w:r>
    </w:p>
    <w:p w:rsidR="00274A29" w:rsidRPr="00274A29" w:rsidRDefault="00095D80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274A29">
        <w:rPr>
          <w:rFonts w:ascii="Times New Roman" w:hAnsi="Times New Roman"/>
          <w:color w:val="000000"/>
          <w:kern w:val="0"/>
          <w:sz w:val="24"/>
          <w:szCs w:val="24"/>
        </w:rPr>
        <w:t>.14. </w:t>
      </w:r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 xml:space="preserve">Результат практической квалификационной работы отражается в ведомости (аттестационном листе). В случае </w:t>
      </w:r>
      <w:r w:rsidR="00353009">
        <w:rPr>
          <w:rFonts w:ascii="Times New Roman" w:hAnsi="Times New Roman"/>
          <w:color w:val="000000"/>
          <w:kern w:val="0"/>
          <w:sz w:val="24"/>
          <w:szCs w:val="24"/>
        </w:rPr>
        <w:t xml:space="preserve">неудовлетворительных </w:t>
      </w:r>
      <w:proofErr w:type="spellStart"/>
      <w:r w:rsidR="00353009">
        <w:rPr>
          <w:rFonts w:ascii="Times New Roman" w:hAnsi="Times New Roman"/>
          <w:color w:val="000000"/>
          <w:kern w:val="0"/>
          <w:sz w:val="24"/>
          <w:szCs w:val="24"/>
        </w:rPr>
        <w:t>результатов,неосвоения</w:t>
      </w:r>
      <w:proofErr w:type="spellEnd"/>
      <w:r w:rsidR="00353009">
        <w:rPr>
          <w:rFonts w:ascii="Times New Roman" w:hAnsi="Times New Roman"/>
          <w:color w:val="000000"/>
          <w:kern w:val="0"/>
          <w:sz w:val="24"/>
          <w:szCs w:val="24"/>
        </w:rPr>
        <w:t xml:space="preserve"> умений и навыков,</w:t>
      </w:r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 xml:space="preserve"> требуемых в квалификационной характеристике (</w:t>
      </w:r>
      <w:proofErr w:type="spellStart"/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>профстандарте</w:t>
      </w:r>
      <w:proofErr w:type="spellEnd"/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>)</w:t>
      </w:r>
      <w:r w:rsidR="00353009">
        <w:rPr>
          <w:rFonts w:ascii="Times New Roman" w:hAnsi="Times New Roman"/>
          <w:color w:val="000000"/>
          <w:kern w:val="0"/>
          <w:sz w:val="24"/>
          <w:szCs w:val="24"/>
        </w:rPr>
        <w:t>,</w:t>
      </w:r>
      <w:r w:rsidR="00274A29" w:rsidRPr="00274A29">
        <w:rPr>
          <w:rFonts w:ascii="Times New Roman" w:hAnsi="Times New Roman"/>
          <w:color w:val="000000"/>
          <w:kern w:val="0"/>
          <w:sz w:val="24"/>
          <w:szCs w:val="24"/>
        </w:rPr>
        <w:t xml:space="preserve"> слушателю выдается справка установленного образца.</w:t>
      </w:r>
    </w:p>
    <w:p w:rsidR="00274A29" w:rsidRDefault="00095D80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</w:t>
      </w:r>
      <w:r w:rsidR="00274A29">
        <w:rPr>
          <w:rFonts w:ascii="Times New Roman" w:hAnsi="Times New Roman"/>
          <w:color w:val="000000"/>
          <w:kern w:val="0"/>
          <w:sz w:val="24"/>
          <w:szCs w:val="24"/>
        </w:rPr>
        <w:t>.15. 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Оценка знаний и решение о присвоении рабочей профессии, должности служащего и квалификационного разряда принимаются большинством голосов. При равенстве голосов решающим является голос председателя </w:t>
      </w:r>
      <w:r w:rsidR="005E6A7A">
        <w:rPr>
          <w:rFonts w:ascii="Times New Roman" w:hAnsi="Times New Roman"/>
          <w:color w:val="000000"/>
          <w:kern w:val="0"/>
          <w:sz w:val="24"/>
          <w:szCs w:val="24"/>
        </w:rPr>
        <w:t>аттестационной</w:t>
      </w:r>
      <w:r w:rsidR="006D07CA" w:rsidRPr="001801C4">
        <w:rPr>
          <w:rFonts w:ascii="Times New Roman" w:hAnsi="Times New Roman"/>
          <w:color w:val="000000"/>
          <w:kern w:val="0"/>
          <w:sz w:val="24"/>
          <w:szCs w:val="24"/>
        </w:rPr>
        <w:t xml:space="preserve"> комиссии.</w:t>
      </w:r>
    </w:p>
    <w:p w:rsidR="002C08B7" w:rsidRDefault="002C08B7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color w:val="000000"/>
          <w:kern w:val="0"/>
          <w:sz w:val="24"/>
          <w:szCs w:val="24"/>
        </w:rPr>
        <w:t>7.</w:t>
      </w:r>
      <w:r w:rsidRPr="002C08B7">
        <w:rPr>
          <w:rFonts w:ascii="Times New Roman" w:hAnsi="Times New Roman"/>
          <w:color w:val="000000"/>
          <w:kern w:val="0"/>
          <w:sz w:val="24"/>
          <w:szCs w:val="24"/>
        </w:rPr>
        <w:t>1</w:t>
      </w:r>
      <w:r>
        <w:rPr>
          <w:rFonts w:ascii="Times New Roman" w:hAnsi="Times New Roman"/>
          <w:color w:val="000000"/>
          <w:kern w:val="0"/>
          <w:sz w:val="24"/>
          <w:szCs w:val="24"/>
        </w:rPr>
        <w:t>6</w:t>
      </w:r>
      <w:r w:rsidRPr="002C08B7">
        <w:rPr>
          <w:rFonts w:ascii="Times New Roman" w:hAnsi="Times New Roman"/>
          <w:color w:val="000000"/>
          <w:kern w:val="0"/>
          <w:sz w:val="24"/>
          <w:szCs w:val="24"/>
        </w:rPr>
        <w:t>. Экзамен может проводится как индивидуально, так и для группы (подгруппы) в зависимости от специфики профессии и выполняемого вида работ.</w:t>
      </w:r>
    </w:p>
    <w:p w:rsidR="00274A29" w:rsidRDefault="00095D80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kern w:val="0"/>
          <w:sz w:val="24"/>
          <w:szCs w:val="20"/>
        </w:rPr>
      </w:pPr>
      <w:r>
        <w:rPr>
          <w:rFonts w:ascii="Times New Roman" w:hAnsi="Times New Roman"/>
          <w:kern w:val="0"/>
          <w:sz w:val="24"/>
          <w:szCs w:val="20"/>
        </w:rPr>
        <w:lastRenderedPageBreak/>
        <w:t>7</w:t>
      </w:r>
      <w:r w:rsidR="00274A29">
        <w:rPr>
          <w:rFonts w:ascii="Times New Roman" w:hAnsi="Times New Roman"/>
          <w:kern w:val="0"/>
          <w:sz w:val="24"/>
          <w:szCs w:val="20"/>
        </w:rPr>
        <w:t>.1</w:t>
      </w:r>
      <w:r w:rsidR="002C08B7">
        <w:rPr>
          <w:rFonts w:ascii="Times New Roman" w:hAnsi="Times New Roman"/>
          <w:kern w:val="0"/>
          <w:sz w:val="24"/>
          <w:szCs w:val="20"/>
        </w:rPr>
        <w:t>7</w:t>
      </w:r>
      <w:r w:rsidR="00274A29">
        <w:rPr>
          <w:rFonts w:ascii="Times New Roman" w:hAnsi="Times New Roman"/>
          <w:kern w:val="0"/>
          <w:sz w:val="24"/>
          <w:szCs w:val="20"/>
        </w:rPr>
        <w:t>. </w:t>
      </w:r>
      <w:r w:rsidR="00274A29" w:rsidRPr="00274A29">
        <w:rPr>
          <w:rFonts w:ascii="Times New Roman" w:hAnsi="Times New Roman"/>
          <w:kern w:val="0"/>
          <w:sz w:val="24"/>
          <w:szCs w:val="20"/>
        </w:rPr>
        <w:t>Итогом освоения программы является однозначное решение аттестационной комиссии: «вид профессиональной деятельности освоен / не освоен».</w:t>
      </w:r>
    </w:p>
    <w:p w:rsidR="002C08B7" w:rsidRDefault="002C08B7" w:rsidP="00D6347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kern w:val="0"/>
          <w:sz w:val="24"/>
          <w:szCs w:val="20"/>
        </w:rPr>
      </w:pPr>
      <w:r>
        <w:rPr>
          <w:rFonts w:ascii="Times New Roman" w:hAnsi="Times New Roman"/>
          <w:kern w:val="0"/>
          <w:sz w:val="24"/>
          <w:szCs w:val="20"/>
        </w:rPr>
        <w:t>7.18.</w:t>
      </w:r>
      <w:r w:rsidRPr="002C08B7">
        <w:rPr>
          <w:rFonts w:ascii="Times New Roman" w:hAnsi="Times New Roman"/>
          <w:kern w:val="0"/>
          <w:sz w:val="24"/>
          <w:szCs w:val="20"/>
        </w:rPr>
        <w:t xml:space="preserve">Слушателям, успешно сдавшим квалификационный экзамен, присваивается разряд или класс, категория </w:t>
      </w:r>
      <w:r>
        <w:rPr>
          <w:rFonts w:ascii="Times New Roman" w:hAnsi="Times New Roman"/>
          <w:kern w:val="0"/>
          <w:sz w:val="24"/>
          <w:szCs w:val="20"/>
        </w:rPr>
        <w:t xml:space="preserve">(при наличии) </w:t>
      </w:r>
      <w:r w:rsidRPr="002C08B7">
        <w:rPr>
          <w:rFonts w:ascii="Times New Roman" w:hAnsi="Times New Roman"/>
          <w:kern w:val="0"/>
          <w:sz w:val="24"/>
          <w:szCs w:val="20"/>
        </w:rPr>
        <w:t>по результатам профессионального обучения и выдается свидетельство о профессии рабочего, должности служащего по образцу,  установленному Организацией.</w:t>
      </w:r>
    </w:p>
    <w:p w:rsidR="002C08B7" w:rsidRPr="002C08B7" w:rsidRDefault="002C08B7" w:rsidP="002C08B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kern w:val="0"/>
          <w:sz w:val="24"/>
          <w:szCs w:val="20"/>
        </w:rPr>
      </w:pPr>
      <w:r>
        <w:rPr>
          <w:rFonts w:ascii="Times New Roman" w:hAnsi="Times New Roman"/>
          <w:kern w:val="0"/>
          <w:sz w:val="24"/>
          <w:szCs w:val="20"/>
        </w:rPr>
        <w:t>7</w:t>
      </w:r>
      <w:r w:rsidRPr="002C08B7">
        <w:rPr>
          <w:rFonts w:ascii="Times New Roman" w:hAnsi="Times New Roman"/>
          <w:kern w:val="0"/>
          <w:sz w:val="24"/>
          <w:szCs w:val="20"/>
        </w:rPr>
        <w:t>.1</w:t>
      </w:r>
      <w:r>
        <w:rPr>
          <w:rFonts w:ascii="Times New Roman" w:hAnsi="Times New Roman"/>
          <w:kern w:val="0"/>
          <w:sz w:val="24"/>
          <w:szCs w:val="20"/>
        </w:rPr>
        <w:t>9</w:t>
      </w:r>
      <w:r w:rsidRPr="002C08B7">
        <w:rPr>
          <w:rFonts w:ascii="Times New Roman" w:hAnsi="Times New Roman"/>
          <w:kern w:val="0"/>
          <w:sz w:val="24"/>
          <w:szCs w:val="20"/>
        </w:rPr>
        <w:t>. Квалификация, указываемая в документе о квалификации, дает его обладателю право выполнять конкретные трудовые функции, для которых в установленном законодательством порядке определены обязательные требования к наличию квалификации по результатам профессионального обучения.</w:t>
      </w:r>
    </w:p>
    <w:p w:rsidR="002C08B7" w:rsidRPr="002C08B7" w:rsidRDefault="002C08B7" w:rsidP="002C08B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kern w:val="0"/>
          <w:sz w:val="24"/>
          <w:szCs w:val="20"/>
        </w:rPr>
      </w:pPr>
      <w:r>
        <w:rPr>
          <w:rFonts w:ascii="Times New Roman" w:hAnsi="Times New Roman"/>
          <w:kern w:val="0"/>
          <w:sz w:val="24"/>
          <w:szCs w:val="20"/>
        </w:rPr>
        <w:t>7.2</w:t>
      </w:r>
      <w:r w:rsidR="00363107">
        <w:rPr>
          <w:rFonts w:ascii="Times New Roman" w:hAnsi="Times New Roman"/>
          <w:kern w:val="0"/>
          <w:sz w:val="24"/>
          <w:szCs w:val="20"/>
        </w:rPr>
        <w:t>0</w:t>
      </w:r>
      <w:r>
        <w:rPr>
          <w:rFonts w:ascii="Times New Roman" w:hAnsi="Times New Roman"/>
          <w:kern w:val="0"/>
          <w:sz w:val="24"/>
          <w:szCs w:val="20"/>
        </w:rPr>
        <w:t>.</w:t>
      </w:r>
      <w:r w:rsidRPr="002C08B7">
        <w:rPr>
          <w:rFonts w:ascii="Times New Roman" w:hAnsi="Times New Roman"/>
          <w:kern w:val="0"/>
          <w:sz w:val="24"/>
          <w:szCs w:val="20"/>
        </w:rPr>
        <w:t>Слушателям, не прошедшим итоговую аттестацию по уважительной причине, предоставляется возможность пройти итоговую аттестацию без отчисления из Организации, при условии предоставления подтверждающих документов.</w:t>
      </w:r>
    </w:p>
    <w:p w:rsidR="002C08B7" w:rsidRPr="00274A29" w:rsidRDefault="002C08B7" w:rsidP="002C08B7">
      <w:pPr>
        <w:widowControl/>
        <w:suppressAutoHyphens w:val="0"/>
        <w:overflowPunct/>
        <w:autoSpaceDE/>
        <w:autoSpaceDN/>
        <w:ind w:right="216"/>
        <w:jc w:val="both"/>
        <w:textAlignment w:val="auto"/>
        <w:rPr>
          <w:rFonts w:ascii="Times New Roman" w:hAnsi="Times New Roman"/>
          <w:color w:val="000000"/>
          <w:kern w:val="0"/>
          <w:sz w:val="24"/>
          <w:szCs w:val="24"/>
        </w:rPr>
      </w:pPr>
      <w:r>
        <w:rPr>
          <w:rFonts w:ascii="Times New Roman" w:hAnsi="Times New Roman"/>
          <w:kern w:val="0"/>
          <w:sz w:val="24"/>
          <w:szCs w:val="20"/>
        </w:rPr>
        <w:t>7</w:t>
      </w:r>
      <w:r w:rsidRPr="002C08B7">
        <w:rPr>
          <w:rFonts w:ascii="Times New Roman" w:hAnsi="Times New Roman"/>
          <w:kern w:val="0"/>
          <w:sz w:val="24"/>
          <w:szCs w:val="20"/>
        </w:rPr>
        <w:t>.</w:t>
      </w:r>
      <w:r>
        <w:rPr>
          <w:rFonts w:ascii="Times New Roman" w:hAnsi="Times New Roman"/>
          <w:kern w:val="0"/>
          <w:sz w:val="24"/>
          <w:szCs w:val="20"/>
        </w:rPr>
        <w:t>2</w:t>
      </w:r>
      <w:r w:rsidR="00363107">
        <w:rPr>
          <w:rFonts w:ascii="Times New Roman" w:hAnsi="Times New Roman"/>
          <w:kern w:val="0"/>
          <w:sz w:val="24"/>
          <w:szCs w:val="20"/>
        </w:rPr>
        <w:t>1</w:t>
      </w:r>
      <w:r>
        <w:rPr>
          <w:rFonts w:ascii="Times New Roman" w:hAnsi="Times New Roman"/>
          <w:kern w:val="0"/>
          <w:sz w:val="24"/>
          <w:szCs w:val="20"/>
        </w:rPr>
        <w:t>.</w:t>
      </w:r>
      <w:r w:rsidRPr="002C08B7">
        <w:rPr>
          <w:rFonts w:ascii="Times New Roman" w:hAnsi="Times New Roman"/>
          <w:kern w:val="0"/>
          <w:sz w:val="24"/>
          <w:szCs w:val="20"/>
        </w:rPr>
        <w:t xml:space="preserve"> Слушателям, не прошедшим итоговую аттестацию или   получившим  на  итоговой аттестации неудовлетворительные результаты, выдается справка об обучении или о периоде обучения.</w:t>
      </w:r>
    </w:p>
    <w:p w:rsidR="006D07CA" w:rsidRPr="001801C4" w:rsidRDefault="006D07CA" w:rsidP="00D63477">
      <w:pPr>
        <w:ind w:right="79" w:firstLine="708"/>
        <w:rPr>
          <w:rFonts w:ascii="Times New Roman" w:hAnsi="Times New Roman"/>
          <w:color w:val="000000"/>
          <w:kern w:val="0"/>
          <w:sz w:val="24"/>
          <w:szCs w:val="24"/>
        </w:rPr>
      </w:pPr>
    </w:p>
    <w:p w:rsidR="000C10B4" w:rsidRPr="00784DC1" w:rsidRDefault="00095D80" w:rsidP="00D63477">
      <w:pPr>
        <w:ind w:right="79" w:firstLine="34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</w:t>
      </w:r>
      <w:r w:rsidR="00784DC1" w:rsidRPr="00784DC1">
        <w:rPr>
          <w:rFonts w:ascii="Times New Roman" w:hAnsi="Times New Roman"/>
          <w:b/>
          <w:sz w:val="28"/>
          <w:szCs w:val="28"/>
        </w:rPr>
        <w:t>. </w:t>
      </w:r>
      <w:r w:rsidR="000C10B4" w:rsidRPr="00784DC1">
        <w:rPr>
          <w:rFonts w:ascii="Times New Roman" w:hAnsi="Times New Roman"/>
          <w:b/>
          <w:sz w:val="28"/>
          <w:szCs w:val="28"/>
        </w:rPr>
        <w:t>Аттестационная комиссия по п</w:t>
      </w:r>
      <w:r w:rsidR="00784DC1" w:rsidRPr="00784DC1">
        <w:rPr>
          <w:rFonts w:ascii="Times New Roman" w:hAnsi="Times New Roman"/>
          <w:b/>
          <w:sz w:val="28"/>
          <w:szCs w:val="28"/>
        </w:rPr>
        <w:t>риему квалификационного экзамена</w:t>
      </w:r>
    </w:p>
    <w:p w:rsidR="00784DC1" w:rsidRDefault="00784DC1" w:rsidP="00D63477">
      <w:pPr>
        <w:ind w:right="79" w:firstLine="348"/>
        <w:rPr>
          <w:sz w:val="24"/>
        </w:rPr>
      </w:pPr>
    </w:p>
    <w:p w:rsidR="00BE74F8" w:rsidRPr="00784DC1" w:rsidRDefault="00095D80" w:rsidP="00D63477">
      <w:pPr>
        <w:ind w:right="7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8</w:t>
      </w:r>
      <w:r w:rsidR="00BE74F8" w:rsidRPr="00784DC1">
        <w:rPr>
          <w:rFonts w:ascii="Times New Roman" w:hAnsi="Times New Roman"/>
          <w:sz w:val="24"/>
        </w:rPr>
        <w:t>.</w:t>
      </w:r>
      <w:r w:rsidR="00784DC1" w:rsidRPr="00784DC1">
        <w:rPr>
          <w:rFonts w:ascii="Times New Roman" w:hAnsi="Times New Roman"/>
          <w:sz w:val="24"/>
        </w:rPr>
        <w:t>1. </w:t>
      </w:r>
      <w:r w:rsidR="00BE74F8" w:rsidRPr="00784DC1">
        <w:rPr>
          <w:rFonts w:ascii="Times New Roman" w:hAnsi="Times New Roman"/>
          <w:sz w:val="24"/>
        </w:rPr>
        <w:t xml:space="preserve"> Итоговая аттестация слушателей осуществляется аттестационной комиссией, </w:t>
      </w:r>
      <w:r w:rsidR="00BE74F8" w:rsidRPr="00784DC1">
        <w:rPr>
          <w:rFonts w:ascii="Times New Roman" w:hAnsi="Times New Roman"/>
          <w:sz w:val="24"/>
          <w:szCs w:val="24"/>
        </w:rPr>
        <w:t xml:space="preserve"> состав которой утверждается приказом директора. Аттестационная комиссия организуется по каждой </w:t>
      </w:r>
      <w:r w:rsidR="000C10B4" w:rsidRPr="00784DC1">
        <w:rPr>
          <w:rFonts w:ascii="Times New Roman" w:hAnsi="Times New Roman"/>
          <w:sz w:val="24"/>
          <w:szCs w:val="24"/>
        </w:rPr>
        <w:t>программе профессионального обучения.</w:t>
      </w:r>
    </w:p>
    <w:p w:rsidR="001801C4" w:rsidRPr="00784DC1" w:rsidRDefault="00095D80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1"/>
          <w:szCs w:val="21"/>
        </w:rPr>
      </w:pPr>
      <w:r>
        <w:rPr>
          <w:rFonts w:ascii="Times New Roman" w:hAnsi="Times New Roman"/>
          <w:kern w:val="0"/>
          <w:sz w:val="24"/>
          <w:szCs w:val="24"/>
        </w:rPr>
        <w:t>8</w:t>
      </w:r>
      <w:r w:rsidR="00784DC1" w:rsidRPr="00784DC1">
        <w:rPr>
          <w:rFonts w:ascii="Times New Roman" w:hAnsi="Times New Roman"/>
          <w:kern w:val="0"/>
          <w:sz w:val="24"/>
          <w:szCs w:val="24"/>
        </w:rPr>
        <w:t>.2. </w:t>
      </w:r>
      <w:r w:rsidR="001801C4" w:rsidRPr="00784DC1">
        <w:rPr>
          <w:rFonts w:ascii="Times New Roman" w:hAnsi="Times New Roman"/>
          <w:kern w:val="0"/>
          <w:sz w:val="24"/>
          <w:szCs w:val="24"/>
        </w:rPr>
        <w:t xml:space="preserve">К проведению квалификационного экзамена привлекаются представители работодателей, их объединений. </w:t>
      </w:r>
    </w:p>
    <w:p w:rsidR="00BE74F8" w:rsidRPr="00784DC1" w:rsidRDefault="00095D80" w:rsidP="00D6347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8</w:t>
      </w:r>
      <w:r w:rsidR="00784DC1" w:rsidRPr="00784DC1">
        <w:rPr>
          <w:rFonts w:ascii="Times New Roman" w:hAnsi="Times New Roman"/>
          <w:sz w:val="24"/>
        </w:rPr>
        <w:t>.3. </w:t>
      </w:r>
      <w:r w:rsidR="006517EB" w:rsidRPr="00784DC1">
        <w:rPr>
          <w:rFonts w:ascii="Times New Roman" w:hAnsi="Times New Roman"/>
          <w:sz w:val="24"/>
        </w:rPr>
        <w:t>Основной функцией</w:t>
      </w:r>
      <w:r w:rsidR="00BE74F8" w:rsidRPr="00784DC1">
        <w:rPr>
          <w:rFonts w:ascii="Times New Roman" w:hAnsi="Times New Roman"/>
          <w:sz w:val="24"/>
        </w:rPr>
        <w:t xml:space="preserve"> аттестационн</w:t>
      </w:r>
      <w:r w:rsidR="006517EB" w:rsidRPr="00784DC1">
        <w:rPr>
          <w:rFonts w:ascii="Times New Roman" w:hAnsi="Times New Roman"/>
          <w:sz w:val="24"/>
        </w:rPr>
        <w:t>ой</w:t>
      </w:r>
      <w:r w:rsidR="00BE74F8" w:rsidRPr="00784DC1">
        <w:rPr>
          <w:rFonts w:ascii="Times New Roman" w:hAnsi="Times New Roman"/>
          <w:sz w:val="24"/>
        </w:rPr>
        <w:t xml:space="preserve"> комиссии явля</w:t>
      </w:r>
      <w:r w:rsidR="006517EB" w:rsidRPr="00784DC1">
        <w:rPr>
          <w:rFonts w:ascii="Times New Roman" w:hAnsi="Times New Roman"/>
          <w:sz w:val="24"/>
        </w:rPr>
        <w:t>е</w:t>
      </w:r>
      <w:r w:rsidR="00BE74F8" w:rsidRPr="00784DC1">
        <w:rPr>
          <w:rFonts w:ascii="Times New Roman" w:hAnsi="Times New Roman"/>
          <w:sz w:val="24"/>
        </w:rPr>
        <w:t>тся</w:t>
      </w:r>
      <w:r w:rsidR="00BE74F8" w:rsidRPr="00784DC1">
        <w:rPr>
          <w:rFonts w:ascii="Times New Roman" w:hAnsi="Times New Roman"/>
          <w:sz w:val="24"/>
          <w:szCs w:val="24"/>
        </w:rPr>
        <w:t>определение соответствия полученных знаний, умений и навыков программе профессионального обучения и установления на этой основе лицам, прошедшим профессиональное обучение, квалификационных разрядов, классов, категорий по соответствующим профессиям рабочих, должностям служащих.</w:t>
      </w:r>
    </w:p>
    <w:p w:rsidR="00BE74F8" w:rsidRPr="00784DC1" w:rsidRDefault="00095D80" w:rsidP="00D63477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8</w:t>
      </w:r>
      <w:r w:rsidR="00784DC1" w:rsidRPr="00784DC1">
        <w:rPr>
          <w:rFonts w:ascii="Times New Roman" w:hAnsi="Times New Roman"/>
          <w:sz w:val="24"/>
        </w:rPr>
        <w:t>.4. </w:t>
      </w:r>
      <w:r w:rsidR="00BE74F8" w:rsidRPr="00784DC1">
        <w:rPr>
          <w:rFonts w:ascii="Times New Roman" w:hAnsi="Times New Roman"/>
          <w:sz w:val="24"/>
        </w:rPr>
        <w:t>Аттестационную комиссию возглавляет председатель, который контролирует её деятельность, обеспечивает единство требований, предъявляемых к слушателям. Председателем аттестационной комиссии является директор Организации.</w:t>
      </w:r>
    </w:p>
    <w:p w:rsidR="00BE74F8" w:rsidRPr="00784DC1" w:rsidRDefault="00095D80" w:rsidP="00D63477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8</w:t>
      </w:r>
      <w:r w:rsidR="00784DC1" w:rsidRPr="00784DC1">
        <w:rPr>
          <w:rFonts w:ascii="Times New Roman" w:hAnsi="Times New Roman"/>
          <w:sz w:val="24"/>
        </w:rPr>
        <w:t xml:space="preserve">.5. </w:t>
      </w:r>
      <w:r w:rsidR="00BE74F8" w:rsidRPr="00784DC1">
        <w:rPr>
          <w:rFonts w:ascii="Times New Roman" w:hAnsi="Times New Roman"/>
          <w:sz w:val="24"/>
        </w:rPr>
        <w:t>Состав аттестационной комиссии формируется из числа преподавательского состава Организации, а также из числа лиц, приглашаемых из сторонних организаций, специалистов предприятий, учреждений и организаций по профилю осваиваемой слушателями образовательной программы, а также представителей работодателя, направившего сотрудника на обучение в Организацию (по согласованию).</w:t>
      </w:r>
    </w:p>
    <w:p w:rsidR="00BE74F8" w:rsidRPr="00784DC1" w:rsidRDefault="00095D80" w:rsidP="00D63477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8</w:t>
      </w:r>
      <w:r w:rsidR="00784DC1" w:rsidRPr="00784DC1">
        <w:rPr>
          <w:rFonts w:ascii="Times New Roman" w:hAnsi="Times New Roman"/>
          <w:sz w:val="24"/>
        </w:rPr>
        <w:t>.6. </w:t>
      </w:r>
      <w:r w:rsidR="00BE74F8" w:rsidRPr="00784DC1">
        <w:rPr>
          <w:rFonts w:ascii="Times New Roman" w:hAnsi="Times New Roman"/>
          <w:sz w:val="24"/>
        </w:rPr>
        <w:t xml:space="preserve">Председатель и персональный состав аттестационной комиссии утверждается приказом </w:t>
      </w:r>
      <w:r w:rsidR="00380A38">
        <w:rPr>
          <w:rFonts w:ascii="Times New Roman" w:hAnsi="Times New Roman"/>
          <w:sz w:val="24"/>
        </w:rPr>
        <w:t>руководителя</w:t>
      </w:r>
      <w:r w:rsidR="00BE74F8" w:rsidRPr="00784DC1">
        <w:rPr>
          <w:rFonts w:ascii="Times New Roman" w:hAnsi="Times New Roman"/>
          <w:sz w:val="24"/>
        </w:rPr>
        <w:t xml:space="preserve"> Организации. Количественный состав аттестационной комиссии не должен быть менее 3 человек, включая председателя.</w:t>
      </w:r>
      <w:r w:rsidR="000C10B4" w:rsidRPr="00784DC1">
        <w:rPr>
          <w:rFonts w:ascii="Times New Roman" w:hAnsi="Times New Roman"/>
          <w:sz w:val="24"/>
        </w:rPr>
        <w:t xml:space="preserve"> Секретарь назначается из членов комиссии</w:t>
      </w:r>
      <w:r w:rsidR="00784DC1" w:rsidRPr="00784DC1">
        <w:rPr>
          <w:rFonts w:ascii="Times New Roman" w:hAnsi="Times New Roman"/>
          <w:sz w:val="24"/>
        </w:rPr>
        <w:t>.</w:t>
      </w:r>
    </w:p>
    <w:p w:rsidR="00BE74F8" w:rsidRPr="00784DC1" w:rsidRDefault="00095D80" w:rsidP="00D63477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8</w:t>
      </w:r>
      <w:r w:rsidR="00784DC1" w:rsidRPr="00784DC1">
        <w:rPr>
          <w:rFonts w:ascii="Times New Roman" w:hAnsi="Times New Roman"/>
          <w:sz w:val="24"/>
        </w:rPr>
        <w:t xml:space="preserve">.7. </w:t>
      </w:r>
      <w:r w:rsidR="00BE74F8" w:rsidRPr="00784DC1">
        <w:rPr>
          <w:rFonts w:ascii="Times New Roman" w:hAnsi="Times New Roman"/>
          <w:sz w:val="24"/>
        </w:rPr>
        <w:t>Решение аттестационной комиссии принимается на закрытых заседаниях простым большинством голосов членов комиссии, участвующих в заседании. При равном числе голосов голос председателя является решающим (решение комиссии принимается непосредственно на заседании и сообщается слушателю).</w:t>
      </w:r>
    </w:p>
    <w:p w:rsidR="00BE74F8" w:rsidRPr="00784DC1" w:rsidRDefault="00095D80" w:rsidP="00D6347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8</w:t>
      </w:r>
      <w:r w:rsidR="00784DC1" w:rsidRPr="00784DC1">
        <w:rPr>
          <w:rFonts w:ascii="Times New Roman" w:hAnsi="Times New Roman"/>
          <w:sz w:val="24"/>
        </w:rPr>
        <w:t>.8. </w:t>
      </w:r>
      <w:r w:rsidR="00BE74F8" w:rsidRPr="00784DC1">
        <w:rPr>
          <w:rFonts w:ascii="Times New Roman" w:hAnsi="Times New Roman"/>
          <w:sz w:val="24"/>
        </w:rPr>
        <w:t>Результаты аттестации фиксируются в протоколе, который подписывают председатель и все члены аттестационной комиссии.</w:t>
      </w:r>
    </w:p>
    <w:p w:rsidR="00BE74F8" w:rsidRPr="00784DC1" w:rsidRDefault="00095D80" w:rsidP="00D63477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8</w:t>
      </w:r>
      <w:r w:rsidR="00784DC1" w:rsidRPr="00784DC1">
        <w:rPr>
          <w:rFonts w:ascii="Times New Roman" w:hAnsi="Times New Roman"/>
          <w:sz w:val="24"/>
          <w:szCs w:val="24"/>
        </w:rPr>
        <w:t>.9. </w:t>
      </w:r>
      <w:r w:rsidR="00BE74F8" w:rsidRPr="00784DC1">
        <w:rPr>
          <w:rFonts w:ascii="Times New Roman" w:hAnsi="Times New Roman"/>
          <w:sz w:val="24"/>
          <w:szCs w:val="24"/>
        </w:rPr>
        <w:t>По результатам итоговой аттестации слушатель имеет право подать письменное заявление об апелляции по вопросам, связанным с процедурой проведения итоговых аттестационных испытаний, не позднее следующего рабочего дня после объявления результатов итогового аттестационного испытания. Порядок рассмотрения апелляции организация устанавливает самостоятельно.</w:t>
      </w:r>
    </w:p>
    <w:p w:rsidR="00BE74F8" w:rsidRPr="00784DC1" w:rsidRDefault="00095D80" w:rsidP="00D63477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lastRenderedPageBreak/>
        <w:t>8</w:t>
      </w:r>
      <w:r w:rsidR="00784DC1" w:rsidRPr="00784DC1">
        <w:rPr>
          <w:rFonts w:ascii="Times New Roman" w:hAnsi="Times New Roman"/>
          <w:sz w:val="24"/>
        </w:rPr>
        <w:t>.10</w:t>
      </w:r>
      <w:r w:rsidR="00BE74F8" w:rsidRPr="00784DC1">
        <w:rPr>
          <w:rFonts w:ascii="Times New Roman" w:hAnsi="Times New Roman"/>
          <w:sz w:val="24"/>
        </w:rPr>
        <w:t>. Объем времени аттестационных испытаний устанавливаются учебным планом. Формы и условия аттестационных испытаний доводятся до слушателей в первый день обучения.</w:t>
      </w:r>
      <w:r w:rsidR="006517EB" w:rsidRPr="00784DC1">
        <w:rPr>
          <w:rFonts w:ascii="Times New Roman" w:hAnsi="Times New Roman"/>
          <w:sz w:val="24"/>
        </w:rPr>
        <w:t>Сроки проведения квалификационного экзамена устанавливаются в пределах освоения программы профессионального обучения.</w:t>
      </w:r>
    </w:p>
    <w:p w:rsidR="002C08B7" w:rsidRDefault="002C08B7" w:rsidP="00D6347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sz w:val="24"/>
        </w:rPr>
      </w:pPr>
    </w:p>
    <w:p w:rsidR="00BE74F8" w:rsidRDefault="00BE74F8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942E26" w:rsidRPr="005A77A9" w:rsidRDefault="002C08B7" w:rsidP="00D63477">
      <w:pPr>
        <w:pStyle w:val="a9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942E26" w:rsidRPr="005A77A9">
        <w:rPr>
          <w:b/>
          <w:sz w:val="28"/>
          <w:szCs w:val="28"/>
        </w:rPr>
        <w:t>. Заключительные положения</w:t>
      </w: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942E26" w:rsidRPr="002C08B7" w:rsidRDefault="002C08B7" w:rsidP="00D63477">
      <w:pPr>
        <w:jc w:val="both"/>
        <w:rPr>
          <w:rFonts w:ascii="Times New Roman" w:hAnsi="Times New Roman"/>
          <w:sz w:val="24"/>
          <w:szCs w:val="24"/>
        </w:rPr>
      </w:pPr>
      <w:r w:rsidRPr="002C08B7">
        <w:rPr>
          <w:rFonts w:ascii="Times New Roman" w:hAnsi="Times New Roman"/>
          <w:sz w:val="24"/>
          <w:szCs w:val="24"/>
        </w:rPr>
        <w:t xml:space="preserve">9.1. </w:t>
      </w:r>
      <w:r w:rsidR="00942E26" w:rsidRPr="002C08B7">
        <w:rPr>
          <w:rFonts w:ascii="Times New Roman" w:hAnsi="Times New Roman"/>
          <w:sz w:val="24"/>
          <w:szCs w:val="24"/>
        </w:rPr>
        <w:t xml:space="preserve">Положение утверждается (вводится в действие) приказом руководителя (директора) </w:t>
      </w:r>
      <w:r w:rsidRPr="002C08B7">
        <w:rPr>
          <w:rFonts w:ascii="Times New Roman" w:hAnsi="Times New Roman"/>
          <w:sz w:val="24"/>
          <w:szCs w:val="24"/>
        </w:rPr>
        <w:t>Организации</w:t>
      </w:r>
      <w:r w:rsidR="00380A38">
        <w:rPr>
          <w:rFonts w:ascii="Times New Roman" w:hAnsi="Times New Roman"/>
          <w:sz w:val="24"/>
          <w:szCs w:val="24"/>
        </w:rPr>
        <w:t xml:space="preserve"> на основании решения Общего собрания</w:t>
      </w:r>
      <w:r w:rsidR="00942E26" w:rsidRPr="002C08B7">
        <w:rPr>
          <w:rFonts w:ascii="Times New Roman" w:hAnsi="Times New Roman"/>
          <w:sz w:val="24"/>
          <w:szCs w:val="24"/>
        </w:rPr>
        <w:t>.</w:t>
      </w:r>
    </w:p>
    <w:p w:rsidR="00942E26" w:rsidRPr="002C08B7" w:rsidRDefault="002C08B7" w:rsidP="00D63477">
      <w:pPr>
        <w:jc w:val="both"/>
        <w:rPr>
          <w:rFonts w:ascii="Times New Roman" w:hAnsi="Times New Roman"/>
          <w:sz w:val="24"/>
          <w:szCs w:val="24"/>
        </w:rPr>
      </w:pPr>
      <w:r w:rsidRPr="002C08B7">
        <w:rPr>
          <w:rFonts w:ascii="Times New Roman" w:hAnsi="Times New Roman"/>
          <w:sz w:val="24"/>
          <w:szCs w:val="24"/>
        </w:rPr>
        <w:t>9</w:t>
      </w:r>
      <w:r w:rsidR="00942E26" w:rsidRPr="002C08B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</w:t>
      </w:r>
      <w:r w:rsidR="00942E26" w:rsidRPr="002C08B7">
        <w:rPr>
          <w:rFonts w:ascii="Times New Roman" w:hAnsi="Times New Roman"/>
          <w:sz w:val="24"/>
          <w:szCs w:val="24"/>
        </w:rPr>
        <w:t>. Положение принимается на неопределенный срок. Изменения и дополнения к Положению</w:t>
      </w:r>
      <w:r w:rsidR="00363107">
        <w:rPr>
          <w:rFonts w:ascii="Times New Roman" w:hAnsi="Times New Roman"/>
          <w:sz w:val="24"/>
          <w:szCs w:val="24"/>
        </w:rPr>
        <w:t>, а также новая редакция</w:t>
      </w:r>
      <w:r w:rsidR="00942E26" w:rsidRPr="002C08B7">
        <w:rPr>
          <w:rFonts w:ascii="Times New Roman" w:hAnsi="Times New Roman"/>
          <w:sz w:val="24"/>
          <w:szCs w:val="24"/>
        </w:rPr>
        <w:t xml:space="preserve"> принимаются в порядке, предусмотренном п</w:t>
      </w:r>
      <w:r w:rsidRPr="002C08B7">
        <w:rPr>
          <w:rFonts w:ascii="Times New Roman" w:hAnsi="Times New Roman"/>
          <w:sz w:val="24"/>
          <w:szCs w:val="24"/>
        </w:rPr>
        <w:t>.9</w:t>
      </w:r>
      <w:r w:rsidR="00942E26" w:rsidRPr="002C08B7">
        <w:rPr>
          <w:rFonts w:ascii="Times New Roman" w:hAnsi="Times New Roman"/>
          <w:sz w:val="24"/>
          <w:szCs w:val="24"/>
        </w:rPr>
        <w:t>.1 настоящего Положения.</w:t>
      </w:r>
    </w:p>
    <w:p w:rsidR="00942E26" w:rsidRPr="002C08B7" w:rsidRDefault="002C08B7" w:rsidP="00D63477">
      <w:pPr>
        <w:jc w:val="both"/>
        <w:rPr>
          <w:rFonts w:ascii="Times New Roman" w:hAnsi="Times New Roman"/>
          <w:sz w:val="24"/>
          <w:szCs w:val="24"/>
        </w:rPr>
      </w:pPr>
      <w:r w:rsidRPr="002C08B7">
        <w:rPr>
          <w:rFonts w:ascii="Times New Roman" w:hAnsi="Times New Roman"/>
          <w:sz w:val="24"/>
          <w:szCs w:val="24"/>
        </w:rPr>
        <w:t>9</w:t>
      </w:r>
      <w:r w:rsidR="00942E26" w:rsidRPr="002C08B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3</w:t>
      </w:r>
      <w:r w:rsidR="00942E26" w:rsidRPr="002C08B7">
        <w:rPr>
          <w:rFonts w:ascii="Times New Roman" w:hAnsi="Times New Roman"/>
          <w:sz w:val="24"/>
          <w:szCs w:val="24"/>
        </w:rPr>
        <w:t>. После принятия Положения (изменений и дополнений) в новой редакции предыдущая редакция автоматически утрачивает силу.</w:t>
      </w:r>
    </w:p>
    <w:p w:rsidR="00260213" w:rsidRPr="002C08B7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260213" w:rsidRDefault="00260213" w:rsidP="00D63477">
      <w:pPr>
        <w:widowControl/>
        <w:suppressAutoHyphens w:val="0"/>
        <w:overflowPunct/>
        <w:autoSpaceDE/>
        <w:autoSpaceDN/>
        <w:ind w:firstLine="540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sectPr w:rsidR="00260213" w:rsidSect="00784DC1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5868" w:rsidRDefault="00465868" w:rsidP="00784DC1">
      <w:r>
        <w:separator/>
      </w:r>
    </w:p>
  </w:endnote>
  <w:endnote w:type="continuationSeparator" w:id="1">
    <w:p w:rsidR="00465868" w:rsidRDefault="00465868" w:rsidP="00784D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79013401"/>
      <w:docPartObj>
        <w:docPartGallery w:val="Page Numbers (Bottom of Page)"/>
        <w:docPartUnique/>
      </w:docPartObj>
    </w:sdtPr>
    <w:sdtContent>
      <w:p w:rsidR="00784DC1" w:rsidRDefault="00F23A13">
        <w:pPr>
          <w:pStyle w:val="a7"/>
          <w:jc w:val="center"/>
        </w:pPr>
        <w:r>
          <w:fldChar w:fldCharType="begin"/>
        </w:r>
        <w:r w:rsidR="00784DC1">
          <w:instrText>PAGE   \* MERGEFORMAT</w:instrText>
        </w:r>
        <w:r>
          <w:fldChar w:fldCharType="separate"/>
        </w:r>
        <w:r w:rsidR="00060C25">
          <w:rPr>
            <w:noProof/>
          </w:rPr>
          <w:t>11</w:t>
        </w:r>
        <w:r>
          <w:fldChar w:fldCharType="end"/>
        </w:r>
      </w:p>
    </w:sdtContent>
  </w:sdt>
  <w:p w:rsidR="00784DC1" w:rsidRDefault="00784DC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5868" w:rsidRDefault="00465868" w:rsidP="00784DC1">
      <w:r>
        <w:separator/>
      </w:r>
    </w:p>
  </w:footnote>
  <w:footnote w:type="continuationSeparator" w:id="1">
    <w:p w:rsidR="00465868" w:rsidRDefault="00465868" w:rsidP="00784D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032AD"/>
    <w:multiLevelType w:val="multilevel"/>
    <w:tmpl w:val="A852C7B4"/>
    <w:lvl w:ilvl="0">
      <w:start w:val="1"/>
      <w:numFmt w:val="decimal"/>
      <w:lvlText w:val="%1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Text w:val="%1.%2.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DC62723"/>
    <w:multiLevelType w:val="hybridMultilevel"/>
    <w:tmpl w:val="BDBEBF0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48055C"/>
    <w:multiLevelType w:val="hybridMultilevel"/>
    <w:tmpl w:val="1586172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CA6AAB"/>
    <w:multiLevelType w:val="multilevel"/>
    <w:tmpl w:val="FD56579A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2782F51"/>
    <w:multiLevelType w:val="hybridMultilevel"/>
    <w:tmpl w:val="0BEE04DA"/>
    <w:lvl w:ilvl="0" w:tplc="9E2A4AEE">
      <w:start w:val="1"/>
      <w:numFmt w:val="bullet"/>
      <w:lvlText w:val="-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19FE68D8">
      <w:start w:val="1"/>
      <w:numFmt w:val="bullet"/>
      <w:lvlText w:val="o"/>
      <w:lvlJc w:val="left"/>
      <w:pPr>
        <w:ind w:left="1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B856427A">
      <w:start w:val="1"/>
      <w:numFmt w:val="bullet"/>
      <w:lvlText w:val="▪"/>
      <w:lvlJc w:val="left"/>
      <w:pPr>
        <w:ind w:left="2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E860A7C">
      <w:start w:val="1"/>
      <w:numFmt w:val="bullet"/>
      <w:lvlText w:val="•"/>
      <w:lvlJc w:val="left"/>
      <w:pPr>
        <w:ind w:left="3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366C1F0">
      <w:start w:val="1"/>
      <w:numFmt w:val="bullet"/>
      <w:lvlText w:val="o"/>
      <w:lvlJc w:val="left"/>
      <w:pPr>
        <w:ind w:left="3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8CE24A3C">
      <w:start w:val="1"/>
      <w:numFmt w:val="bullet"/>
      <w:lvlText w:val="▪"/>
      <w:lvlJc w:val="left"/>
      <w:pPr>
        <w:ind w:left="4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4BDCC58A">
      <w:start w:val="1"/>
      <w:numFmt w:val="bullet"/>
      <w:lvlText w:val="•"/>
      <w:lvlJc w:val="left"/>
      <w:pPr>
        <w:ind w:left="5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E250C0C6">
      <w:start w:val="1"/>
      <w:numFmt w:val="bullet"/>
      <w:lvlText w:val="o"/>
      <w:lvlJc w:val="left"/>
      <w:pPr>
        <w:ind w:left="6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1CC187E">
      <w:start w:val="1"/>
      <w:numFmt w:val="bullet"/>
      <w:lvlText w:val="▪"/>
      <w:lvlJc w:val="left"/>
      <w:pPr>
        <w:ind w:left="6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49FC7A8D"/>
    <w:multiLevelType w:val="hybridMultilevel"/>
    <w:tmpl w:val="7AEC1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11549B"/>
    <w:multiLevelType w:val="hybridMultilevel"/>
    <w:tmpl w:val="FB0813E6"/>
    <w:lvl w:ilvl="0" w:tplc="9F4219C0">
      <w:start w:val="1"/>
      <w:numFmt w:val="decimal"/>
      <w:lvlText w:val="%1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FF005CE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A8DD24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1E22192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400CA9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1F4987E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B6C25B4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87E35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A2E4D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64184AB2"/>
    <w:multiLevelType w:val="multilevel"/>
    <w:tmpl w:val="F9BE77C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b/>
        <w:bCs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14E0"/>
    <w:rsid w:val="00060C25"/>
    <w:rsid w:val="0006485D"/>
    <w:rsid w:val="00072F2A"/>
    <w:rsid w:val="00092A4F"/>
    <w:rsid w:val="00095D80"/>
    <w:rsid w:val="000A493D"/>
    <w:rsid w:val="000C10B4"/>
    <w:rsid w:val="000E6D0D"/>
    <w:rsid w:val="000F7A83"/>
    <w:rsid w:val="00132FC9"/>
    <w:rsid w:val="001801C4"/>
    <w:rsid w:val="00206F71"/>
    <w:rsid w:val="00210ABF"/>
    <w:rsid w:val="002376F2"/>
    <w:rsid w:val="00260213"/>
    <w:rsid w:val="00261693"/>
    <w:rsid w:val="00274A29"/>
    <w:rsid w:val="002A7433"/>
    <w:rsid w:val="002C08B7"/>
    <w:rsid w:val="002E7C6C"/>
    <w:rsid w:val="002F3A6F"/>
    <w:rsid w:val="00353009"/>
    <w:rsid w:val="00363107"/>
    <w:rsid w:val="00380A38"/>
    <w:rsid w:val="00385A4F"/>
    <w:rsid w:val="003B65F0"/>
    <w:rsid w:val="003F026D"/>
    <w:rsid w:val="003F125F"/>
    <w:rsid w:val="00433161"/>
    <w:rsid w:val="00434DFE"/>
    <w:rsid w:val="00465868"/>
    <w:rsid w:val="004B3DD3"/>
    <w:rsid w:val="0050378C"/>
    <w:rsid w:val="005507A3"/>
    <w:rsid w:val="005B0049"/>
    <w:rsid w:val="005E6A7A"/>
    <w:rsid w:val="005F31B6"/>
    <w:rsid w:val="006517EB"/>
    <w:rsid w:val="00692894"/>
    <w:rsid w:val="006B14E0"/>
    <w:rsid w:val="006B78DB"/>
    <w:rsid w:val="006D07CA"/>
    <w:rsid w:val="00735AF1"/>
    <w:rsid w:val="00736FC6"/>
    <w:rsid w:val="00737A74"/>
    <w:rsid w:val="00784DC1"/>
    <w:rsid w:val="00825272"/>
    <w:rsid w:val="00837DC8"/>
    <w:rsid w:val="008F306E"/>
    <w:rsid w:val="008F652C"/>
    <w:rsid w:val="00942E26"/>
    <w:rsid w:val="00993BCD"/>
    <w:rsid w:val="009C03EF"/>
    <w:rsid w:val="00A37DBF"/>
    <w:rsid w:val="00A57673"/>
    <w:rsid w:val="00A66D93"/>
    <w:rsid w:val="00AA3C2E"/>
    <w:rsid w:val="00AD2417"/>
    <w:rsid w:val="00B25388"/>
    <w:rsid w:val="00B51A84"/>
    <w:rsid w:val="00B84BBB"/>
    <w:rsid w:val="00B869C8"/>
    <w:rsid w:val="00BB06CA"/>
    <w:rsid w:val="00BB4CEA"/>
    <w:rsid w:val="00BE74F8"/>
    <w:rsid w:val="00C447CC"/>
    <w:rsid w:val="00C6609A"/>
    <w:rsid w:val="00CA60E2"/>
    <w:rsid w:val="00CA79E2"/>
    <w:rsid w:val="00CC073E"/>
    <w:rsid w:val="00CD305F"/>
    <w:rsid w:val="00D51B57"/>
    <w:rsid w:val="00D63477"/>
    <w:rsid w:val="00E4677C"/>
    <w:rsid w:val="00ED1C64"/>
    <w:rsid w:val="00F12066"/>
    <w:rsid w:val="00F23A13"/>
    <w:rsid w:val="00F75218"/>
    <w:rsid w:val="00F9543F"/>
    <w:rsid w:val="00FA2B77"/>
    <w:rsid w:val="00FC6C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B14E0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B14E0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Arial Unicode MS" w:hAnsi="Calibri" w:cs="Tahoma"/>
      <w:color w:val="000000"/>
      <w:kern w:val="3"/>
      <w:sz w:val="24"/>
      <w:szCs w:val="24"/>
      <w:lang w:val="en-US" w:bidi="en-US"/>
    </w:rPr>
  </w:style>
  <w:style w:type="table" w:customStyle="1" w:styleId="TableGrid">
    <w:name w:val="TableGrid"/>
    <w:rsid w:val="006B14E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rsid w:val="00261693"/>
    <w:pPr>
      <w:ind w:left="720"/>
    </w:pPr>
  </w:style>
  <w:style w:type="paragraph" w:customStyle="1" w:styleId="ConsPlusNormal">
    <w:name w:val="ConsPlusNormal"/>
    <w:rsid w:val="003F1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517EB"/>
    <w:rPr>
      <w:b/>
      <w:bCs/>
    </w:rPr>
  </w:style>
  <w:style w:type="paragraph" w:styleId="a5">
    <w:name w:val="header"/>
    <w:basedOn w:val="a"/>
    <w:link w:val="a6"/>
    <w:uiPriority w:val="99"/>
    <w:unhideWhenUsed/>
    <w:rsid w:val="00784D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DC1"/>
    <w:rPr>
      <w:rFonts w:ascii="Calibri" w:eastAsia="Times New Roman" w:hAnsi="Calibri" w:cs="Times New Roman"/>
      <w:kern w:val="3"/>
      <w:lang w:eastAsia="ru-RU"/>
    </w:rPr>
  </w:style>
  <w:style w:type="paragraph" w:styleId="a7">
    <w:name w:val="footer"/>
    <w:basedOn w:val="a"/>
    <w:link w:val="a8"/>
    <w:uiPriority w:val="99"/>
    <w:unhideWhenUsed/>
    <w:rsid w:val="00784D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DC1"/>
    <w:rPr>
      <w:rFonts w:ascii="Calibri" w:eastAsia="Times New Roman" w:hAnsi="Calibri" w:cs="Times New Roman"/>
      <w:kern w:val="3"/>
      <w:lang w:eastAsia="ru-RU"/>
    </w:rPr>
  </w:style>
  <w:style w:type="paragraph" w:customStyle="1" w:styleId="a9">
    <w:basedOn w:val="a"/>
    <w:next w:val="aa"/>
    <w:uiPriority w:val="99"/>
    <w:rsid w:val="00942E26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imes New Roman" w:hAnsi="Times New Roman"/>
      <w:kern w:val="0"/>
      <w:sz w:val="24"/>
      <w:szCs w:val="24"/>
    </w:rPr>
  </w:style>
  <w:style w:type="paragraph" w:styleId="aa">
    <w:name w:val="Normal (Web)"/>
    <w:basedOn w:val="a"/>
    <w:uiPriority w:val="99"/>
    <w:semiHidden/>
    <w:unhideWhenUsed/>
    <w:rsid w:val="00942E26"/>
    <w:rPr>
      <w:rFonts w:ascii="Times New Roman" w:hAnsi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6B78D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B78DB"/>
    <w:rPr>
      <w:rFonts w:ascii="Tahoma" w:eastAsia="Times New Roman" w:hAnsi="Tahoma" w:cs="Tahoma"/>
      <w:kern w:val="3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B14E0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B14E0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Arial Unicode MS" w:hAnsi="Calibri" w:cs="Tahoma"/>
      <w:color w:val="000000"/>
      <w:kern w:val="3"/>
      <w:sz w:val="24"/>
      <w:szCs w:val="24"/>
      <w:lang w:val="en-US" w:bidi="en-US"/>
    </w:rPr>
  </w:style>
  <w:style w:type="table" w:customStyle="1" w:styleId="TableGrid">
    <w:name w:val="TableGrid"/>
    <w:rsid w:val="006B14E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rsid w:val="00261693"/>
    <w:pPr>
      <w:ind w:left="720"/>
    </w:pPr>
  </w:style>
  <w:style w:type="paragraph" w:customStyle="1" w:styleId="ConsPlusNormal">
    <w:name w:val="ConsPlusNormal"/>
    <w:rsid w:val="003F1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517EB"/>
    <w:rPr>
      <w:b/>
      <w:bCs/>
    </w:rPr>
  </w:style>
  <w:style w:type="paragraph" w:styleId="a5">
    <w:name w:val="header"/>
    <w:basedOn w:val="a"/>
    <w:link w:val="a6"/>
    <w:uiPriority w:val="99"/>
    <w:unhideWhenUsed/>
    <w:rsid w:val="00784D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DC1"/>
    <w:rPr>
      <w:rFonts w:ascii="Calibri" w:eastAsia="Times New Roman" w:hAnsi="Calibri" w:cs="Times New Roman"/>
      <w:kern w:val="3"/>
      <w:lang w:eastAsia="ru-RU"/>
    </w:rPr>
  </w:style>
  <w:style w:type="paragraph" w:styleId="a7">
    <w:name w:val="footer"/>
    <w:basedOn w:val="a"/>
    <w:link w:val="a8"/>
    <w:uiPriority w:val="99"/>
    <w:unhideWhenUsed/>
    <w:rsid w:val="00784D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DC1"/>
    <w:rPr>
      <w:rFonts w:ascii="Calibri" w:eastAsia="Times New Roman" w:hAnsi="Calibri" w:cs="Times New Roman"/>
      <w:kern w:val="3"/>
      <w:lang w:eastAsia="ru-RU"/>
    </w:rPr>
  </w:style>
  <w:style w:type="paragraph" w:customStyle="1" w:styleId="a9">
    <w:basedOn w:val="a"/>
    <w:next w:val="aa"/>
    <w:uiPriority w:val="99"/>
    <w:rsid w:val="00942E26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imes New Roman" w:hAnsi="Times New Roman"/>
      <w:kern w:val="0"/>
      <w:sz w:val="24"/>
      <w:szCs w:val="24"/>
    </w:rPr>
  </w:style>
  <w:style w:type="paragraph" w:styleId="aa">
    <w:name w:val="Normal (Web)"/>
    <w:basedOn w:val="a"/>
    <w:uiPriority w:val="99"/>
    <w:semiHidden/>
    <w:unhideWhenUsed/>
    <w:rsid w:val="00942E26"/>
    <w:rPr>
      <w:rFonts w:ascii="Times New Roman" w:hAnsi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6B78D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B78DB"/>
    <w:rPr>
      <w:rFonts w:ascii="Tahoma" w:eastAsia="Times New Roman" w:hAnsi="Tahoma" w:cs="Tahoma"/>
      <w:kern w:val="3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26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9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1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7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11</Pages>
  <Words>4712</Words>
  <Characters>26864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Валентина</cp:lastModifiedBy>
  <cp:revision>4</cp:revision>
  <cp:lastPrinted>2023-11-29T12:36:00Z</cp:lastPrinted>
  <dcterms:created xsi:type="dcterms:W3CDTF">2023-11-29T12:36:00Z</dcterms:created>
  <dcterms:modified xsi:type="dcterms:W3CDTF">2023-11-29T21:51:00Z</dcterms:modified>
</cp:coreProperties>
</file>